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1C18" w:rsidRPr="0062004B" w:rsidRDefault="0062004B" w:rsidP="00631C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631C18" w:rsidRPr="0062004B">
        <w:rPr>
          <w:rFonts w:ascii="Arial" w:eastAsia="Times New Roman" w:hAnsi="Arial" w:cs="Arial"/>
          <w:sz w:val="24"/>
          <w:szCs w:val="24"/>
          <w:lang w:eastAsia="ru-RU"/>
        </w:rPr>
        <w:t>УТВЕРЖДАЮ</w:t>
      </w:r>
    </w:p>
    <w:p w:rsidR="00631C18" w:rsidRPr="0062004B" w:rsidRDefault="00631C18" w:rsidP="00631C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2004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Заместитель Главы администрации</w:t>
      </w:r>
    </w:p>
    <w:p w:rsidR="00631C18" w:rsidRPr="0062004B" w:rsidRDefault="00631C18" w:rsidP="00631C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2004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городского округа Мытищи </w:t>
      </w:r>
    </w:p>
    <w:p w:rsidR="00631C18" w:rsidRPr="00631C18" w:rsidRDefault="00631C18" w:rsidP="00631C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1C1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631C18" w:rsidRPr="00631C18" w:rsidRDefault="00631C18" w:rsidP="00631C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1C1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____________________________ </w:t>
      </w:r>
      <w:r w:rsidR="003772E2">
        <w:rPr>
          <w:rFonts w:ascii="Arial" w:eastAsia="Times New Roman" w:hAnsi="Arial" w:cs="Arial"/>
          <w:sz w:val="24"/>
          <w:szCs w:val="24"/>
          <w:lang w:eastAsia="ru-RU"/>
        </w:rPr>
        <w:t>К.А. Дунаев</w:t>
      </w:r>
      <w:r w:rsidRPr="00631C1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31C18" w:rsidRPr="00631C18" w:rsidRDefault="00631C18" w:rsidP="00631C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C18" w:rsidRPr="00631C18" w:rsidRDefault="00631C18" w:rsidP="00631C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1C1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«______» ______________________ 2022 года.</w:t>
      </w:r>
    </w:p>
    <w:p w:rsidR="00631C18" w:rsidRPr="00631C18" w:rsidRDefault="00631C18" w:rsidP="00631C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C18" w:rsidRPr="00631C18" w:rsidRDefault="00631C18" w:rsidP="00631C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1C18">
        <w:rPr>
          <w:rFonts w:ascii="Arial" w:eastAsia="Times New Roman" w:hAnsi="Arial" w:cs="Arial"/>
          <w:sz w:val="24"/>
          <w:szCs w:val="24"/>
          <w:lang w:eastAsia="ru-RU"/>
        </w:rPr>
        <w:t xml:space="preserve">ПРОТОКОЛ № </w:t>
      </w:r>
      <w:r w:rsidR="0043064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175148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631C18" w:rsidRPr="00631C18" w:rsidRDefault="00631C18" w:rsidP="00631C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1C18">
        <w:rPr>
          <w:rFonts w:ascii="Arial" w:eastAsia="Times New Roman" w:hAnsi="Arial" w:cs="Arial"/>
          <w:sz w:val="24"/>
          <w:szCs w:val="24"/>
          <w:lang w:eastAsia="ru-RU"/>
        </w:rPr>
        <w:t xml:space="preserve">заседания рабочей группы Комиссии по обеспечению безопасности дорожного движения </w:t>
      </w:r>
    </w:p>
    <w:p w:rsidR="00631C18" w:rsidRPr="00631C18" w:rsidRDefault="00631C18" w:rsidP="00631C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1C18">
        <w:rPr>
          <w:rFonts w:ascii="Arial" w:eastAsia="Times New Roman" w:hAnsi="Arial" w:cs="Arial"/>
          <w:sz w:val="24"/>
          <w:szCs w:val="24"/>
          <w:lang w:eastAsia="ru-RU"/>
        </w:rPr>
        <w:t>городского округа Мытищи.</w:t>
      </w:r>
    </w:p>
    <w:p w:rsidR="00631C18" w:rsidRPr="00631C18" w:rsidRDefault="00631C18" w:rsidP="00631C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C18" w:rsidRPr="00631C18" w:rsidRDefault="00631C18" w:rsidP="00631C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1C18">
        <w:rPr>
          <w:rFonts w:ascii="Arial" w:eastAsia="Times New Roman" w:hAnsi="Arial" w:cs="Arial"/>
          <w:sz w:val="24"/>
          <w:szCs w:val="24"/>
          <w:lang w:eastAsia="ru-RU"/>
        </w:rPr>
        <w:t xml:space="preserve"> г. Мытищи. Московская область                                                                                                                                 </w:t>
      </w:r>
      <w:r w:rsidR="003772E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17514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631C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72E2">
        <w:rPr>
          <w:rFonts w:ascii="Arial" w:eastAsia="Times New Roman" w:hAnsi="Arial" w:cs="Arial"/>
          <w:sz w:val="24"/>
          <w:szCs w:val="24"/>
          <w:lang w:eastAsia="ru-RU"/>
        </w:rPr>
        <w:t>апреля</w:t>
      </w:r>
      <w:r w:rsidRPr="00631C18">
        <w:rPr>
          <w:rFonts w:ascii="Arial" w:eastAsia="Times New Roman" w:hAnsi="Arial" w:cs="Arial"/>
          <w:sz w:val="24"/>
          <w:szCs w:val="24"/>
          <w:lang w:eastAsia="ru-RU"/>
        </w:rPr>
        <w:t xml:space="preserve"> 2022 года.</w:t>
      </w:r>
    </w:p>
    <w:p w:rsidR="00631C18" w:rsidRPr="00631C18" w:rsidRDefault="00631C18" w:rsidP="00631C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C18" w:rsidRPr="00631C18" w:rsidRDefault="00631C18" w:rsidP="00631C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1C18">
        <w:rPr>
          <w:rFonts w:ascii="Arial" w:eastAsia="Times New Roman" w:hAnsi="Arial" w:cs="Arial"/>
          <w:sz w:val="24"/>
          <w:szCs w:val="24"/>
          <w:lang w:eastAsia="ru-RU"/>
        </w:rPr>
        <w:t>Присутствовали:</w:t>
      </w:r>
    </w:p>
    <w:p w:rsidR="00631C18" w:rsidRPr="00631C18" w:rsidRDefault="00631C18" w:rsidP="00631C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2902"/>
        <w:gridCol w:w="915"/>
        <w:gridCol w:w="5262"/>
        <w:gridCol w:w="3110"/>
        <w:gridCol w:w="1905"/>
      </w:tblGrid>
      <w:tr w:rsidR="00631C18" w:rsidRPr="00631C18" w:rsidTr="00694C53"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18" w:rsidRPr="00631C18" w:rsidRDefault="003772E2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Дунаев К.А.</w:t>
            </w:r>
          </w:p>
          <w:p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Кондрашов А.С.</w:t>
            </w:r>
          </w:p>
          <w:p w:rsidR="00815922" w:rsidRDefault="00815922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15922" w:rsidRPr="00631C18" w:rsidRDefault="00815922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Копылов И.А.</w:t>
            </w:r>
          </w:p>
          <w:p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Тищенко А.В.</w:t>
            </w:r>
          </w:p>
          <w:p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Бондаренко В.А.</w:t>
            </w:r>
          </w:p>
          <w:p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Гаврилина Д.М.</w:t>
            </w:r>
          </w:p>
          <w:p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Беляков А.С.</w:t>
            </w:r>
          </w:p>
          <w:p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Томарев И.В.</w:t>
            </w:r>
          </w:p>
          <w:p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Вершинин В.В.</w:t>
            </w:r>
          </w:p>
          <w:p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Фролов М.М.</w:t>
            </w:r>
          </w:p>
          <w:p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Петрухин Д.Л.</w:t>
            </w:r>
          </w:p>
          <w:p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15922" w:rsidRDefault="00815922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15922" w:rsidRPr="00631C18" w:rsidRDefault="00815922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городского округа Мытищи – руководитель рабочей группы Комиссии по безопасности дорожного движения городского округа Мытищи;</w:t>
            </w:r>
          </w:p>
          <w:p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транспорта и дорожного хозяйства Администрации городского округа Мытищи;</w:t>
            </w:r>
          </w:p>
          <w:p w:rsidR="00815922" w:rsidRPr="00631C18" w:rsidRDefault="00815922" w:rsidP="008159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заместитель </w:t>
            </w: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Управления транспорта и дорожного хозяйства Администрации городского округа Мытищи;</w:t>
            </w:r>
          </w:p>
          <w:p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 организации дорожного движения Управления транспорта и дорожного хозяйства администрации городского округа Мытищи – секретарь рабочей группы Комиссии по обеспечению безопасности дорожного движения;</w:t>
            </w:r>
          </w:p>
          <w:p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отделения дорожного надзора Отдела ГИБДД МУ МВД России «Мытищинское» по Московской области;</w:t>
            </w:r>
          </w:p>
          <w:p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директора МКУ «УКСЖКХ»;</w:t>
            </w:r>
          </w:p>
          <w:p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 дорожного хозяйства МКУ «ТУ «Пироговский»;</w:t>
            </w:r>
          </w:p>
          <w:p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зам. начальника отдела дорожного хозяйства МКУ «ТУ «Пироговский»;</w:t>
            </w:r>
          </w:p>
          <w:p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 МКУ «ТУ «Федоскино»;</w:t>
            </w:r>
          </w:p>
          <w:p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эксперт Мытищинского РУАД №8 ГБУ МО «Мосавтодор»;</w:t>
            </w:r>
          </w:p>
          <w:p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начальника Управления ЖКХ и благоустройства Администрации городского округа Мытищи;</w:t>
            </w:r>
          </w:p>
          <w:p w:rsidR="00815922" w:rsidRPr="00631C18" w:rsidRDefault="00815922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1C18" w:rsidRPr="00631C18" w:rsidTr="00694C53">
        <w:trPr>
          <w:trHeight w:val="52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18" w:rsidRPr="00953711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</w:t>
            </w:r>
          </w:p>
          <w:p w:rsidR="00631C18" w:rsidRPr="00953711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18" w:rsidRPr="00953711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Рассматриваемые вопросы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18" w:rsidRPr="00953711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Принятые решения, поручения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18" w:rsidRPr="00953711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18" w:rsidRPr="00953711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  <w:p w:rsidR="00631C18" w:rsidRPr="00953711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исполнения</w:t>
            </w:r>
          </w:p>
        </w:tc>
      </w:tr>
      <w:tr w:rsidR="00175148" w:rsidRPr="00631C18" w:rsidTr="00694C53">
        <w:trPr>
          <w:trHeight w:val="52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48" w:rsidRPr="00953711" w:rsidRDefault="00175148" w:rsidP="0017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48" w:rsidRPr="00953711" w:rsidRDefault="00175148" w:rsidP="0017514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Hlk92786141"/>
            <w:r w:rsidRPr="00953711">
              <w:rPr>
                <w:rFonts w:ascii="Arial" w:hAnsi="Arial" w:cs="Arial"/>
                <w:sz w:val="24"/>
                <w:szCs w:val="24"/>
              </w:rPr>
              <w:t xml:space="preserve">17.04.2022 г. в 10 ч. 57 м. на дворовой территории д.40, к.1 по ул. Ак. Каргина г.о.Мытищи </w:t>
            </w:r>
            <w:bookmarkEnd w:id="0"/>
            <w:r w:rsidRPr="00953711">
              <w:rPr>
                <w:rFonts w:ascii="Arial" w:hAnsi="Arial" w:cs="Arial"/>
                <w:sz w:val="24"/>
                <w:szCs w:val="24"/>
              </w:rPr>
              <w:t>имело место ДТП с пострадавшим.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48" w:rsidRPr="00953711" w:rsidRDefault="00175148" w:rsidP="0017514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2786172"/>
            <w:r w:rsidRPr="00953711">
              <w:rPr>
                <w:rFonts w:ascii="Arial" w:hAnsi="Arial" w:cs="Arial"/>
                <w:sz w:val="24"/>
                <w:szCs w:val="24"/>
              </w:rPr>
              <w:t>Водитель К, управляя а/м Хендэ при движении по дворовой территории в районе д.40 к.1 по ул. Ак Каргина г.о.Мытищи совершила наезд на пешехода С., выбежавшего на проезжую часть справа налево по ходу движения т,с из-за припаркованного а/м. В результате ДТП пострадал пешеход С., 2013 г.р. Неудовлетворительные дорожные условия отсутствуют.</w:t>
            </w:r>
            <w:bookmarkEnd w:id="1"/>
          </w:p>
          <w:p w:rsidR="00853CAC" w:rsidRPr="00953711" w:rsidRDefault="00175148" w:rsidP="0017514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3711">
              <w:rPr>
                <w:rFonts w:ascii="Arial" w:hAnsi="Arial" w:cs="Arial"/>
                <w:sz w:val="24"/>
                <w:szCs w:val="24"/>
              </w:rPr>
              <w:t>1.Отделу ГИБДД МУ МВД России «Мытищинское» по Московской области обеспечить выполнение мероприятий по пропаганде БДД и соблюдение участниками дорожного движения ПДД на указанном участке.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48" w:rsidRPr="00953711" w:rsidRDefault="00175148" w:rsidP="0017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75148" w:rsidRPr="00953711" w:rsidRDefault="00175148" w:rsidP="0017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75148" w:rsidRPr="00953711" w:rsidRDefault="00175148" w:rsidP="0017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75148" w:rsidRPr="00953711" w:rsidRDefault="00175148" w:rsidP="0017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75148" w:rsidRPr="00953711" w:rsidRDefault="00175148" w:rsidP="0017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75148" w:rsidRPr="00953711" w:rsidRDefault="00175148" w:rsidP="0017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75148" w:rsidRPr="00953711" w:rsidRDefault="00175148" w:rsidP="0017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75148" w:rsidRPr="00953711" w:rsidRDefault="00175148" w:rsidP="0017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75148" w:rsidRPr="00953711" w:rsidRDefault="00175148" w:rsidP="0017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75148" w:rsidRPr="00953711" w:rsidRDefault="00175148" w:rsidP="0017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75148" w:rsidRPr="00953711" w:rsidRDefault="00175148" w:rsidP="0017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75148" w:rsidRPr="00953711" w:rsidRDefault="00175148" w:rsidP="0017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Мещеряков А.В.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48" w:rsidRPr="00953711" w:rsidRDefault="00175148" w:rsidP="0017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75148" w:rsidRPr="00953711" w:rsidRDefault="00175148" w:rsidP="0017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75148" w:rsidRPr="00953711" w:rsidRDefault="00175148" w:rsidP="0017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75148" w:rsidRPr="00953711" w:rsidRDefault="00175148" w:rsidP="0017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75148" w:rsidRPr="00953711" w:rsidRDefault="00175148" w:rsidP="0017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75148" w:rsidRPr="00953711" w:rsidRDefault="00175148" w:rsidP="0017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75148" w:rsidRPr="00953711" w:rsidRDefault="00175148" w:rsidP="0017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75148" w:rsidRPr="00953711" w:rsidRDefault="00175148" w:rsidP="0017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75148" w:rsidRPr="00953711" w:rsidRDefault="00175148" w:rsidP="0017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75148" w:rsidRPr="00953711" w:rsidRDefault="00175148" w:rsidP="0017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75148" w:rsidRPr="00953711" w:rsidRDefault="00175148" w:rsidP="0017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75148" w:rsidRPr="00953711" w:rsidRDefault="00175148" w:rsidP="001751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</w:tr>
      <w:tr w:rsidR="00175148" w:rsidRPr="00631C18" w:rsidTr="00694C53">
        <w:trPr>
          <w:trHeight w:val="52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48" w:rsidRPr="00953711" w:rsidRDefault="0017514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48" w:rsidRPr="00953711" w:rsidRDefault="00821A2C" w:rsidP="00631C1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3711">
              <w:rPr>
                <w:rFonts w:ascii="Arial" w:hAnsi="Arial" w:cs="Arial"/>
                <w:bCs/>
                <w:sz w:val="24"/>
                <w:szCs w:val="24"/>
              </w:rPr>
              <w:t xml:space="preserve">Обустройство </w:t>
            </w:r>
            <w:r w:rsidR="0092538E" w:rsidRPr="00953711">
              <w:rPr>
                <w:rFonts w:ascii="Arial" w:hAnsi="Arial" w:cs="Arial"/>
                <w:bCs/>
                <w:sz w:val="24"/>
                <w:szCs w:val="24"/>
              </w:rPr>
              <w:t>нерегулируемого пешеходного перехода на пересечении ул. Октябрьская и ул. Кропоткинская г.о.Мытищи (Добродел 6913434).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2C" w:rsidRPr="00953711" w:rsidRDefault="00F25091" w:rsidP="00821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1.Обустройство </w:t>
            </w:r>
            <w:r w:rsidR="0092538E" w:rsidRPr="00953711">
              <w:rPr>
                <w:rFonts w:ascii="Arial" w:hAnsi="Arial" w:cs="Arial"/>
                <w:bCs/>
                <w:sz w:val="24"/>
                <w:szCs w:val="24"/>
              </w:rPr>
              <w:t xml:space="preserve">нерегулируемого пешеходного перехода на пересечении ул. Октябрьская и ул. Кропоткинская г.о.Мытищи </w:t>
            </w:r>
            <w:r w:rsidR="00712FC2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="003925D6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="00712FC2">
              <w:rPr>
                <w:rFonts w:ascii="Arial" w:hAnsi="Arial" w:cs="Arial"/>
                <w:bCs/>
                <w:sz w:val="24"/>
                <w:szCs w:val="24"/>
              </w:rPr>
              <w:t>возможно из-за отсутствия тротуара</w:t>
            </w:r>
            <w:r w:rsidR="00821A2C" w:rsidRPr="0095371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853CAC" w:rsidRPr="00953711" w:rsidRDefault="00821A2C" w:rsidP="00FA0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Управлению транспорта и дорожного хозяйства администрации г.о.Мытищи в рамках программы «Развитие и функционирование дорожно-транспортного комплекса» предусмотреть мероприятия по реконструкции данного участка проезжей части с обустройством тротуара</w:t>
            </w:r>
            <w:r w:rsidR="0092538E"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нерегулируемого пешеходного перехода</w:t>
            </w: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Финансирование указанных мероприятий в рамках данной программы на 2022 г. не предусмотрено.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48" w:rsidRPr="00953711" w:rsidRDefault="0092538E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Кондрашов А.С.</w:t>
            </w:r>
          </w:p>
          <w:p w:rsidR="0092538E" w:rsidRPr="00953711" w:rsidRDefault="0092538E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Тищенко А.В.</w:t>
            </w:r>
          </w:p>
          <w:p w:rsidR="0092538E" w:rsidRPr="00953711" w:rsidRDefault="0092538E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538E" w:rsidRPr="00953711" w:rsidRDefault="0092538E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538E" w:rsidRPr="00953711" w:rsidRDefault="0092538E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Кондрашов А.С.</w:t>
            </w:r>
          </w:p>
          <w:p w:rsidR="0092538E" w:rsidRPr="00953711" w:rsidRDefault="0092538E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Сурояков А.А.</w:t>
            </w:r>
          </w:p>
          <w:p w:rsidR="0092538E" w:rsidRPr="00953711" w:rsidRDefault="0092538E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Тищенко А.В.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48" w:rsidRPr="00953711" w:rsidRDefault="0092538E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18.04.2022 г.</w:t>
            </w:r>
          </w:p>
          <w:p w:rsidR="0092538E" w:rsidRPr="00953711" w:rsidRDefault="0092538E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538E" w:rsidRPr="00953711" w:rsidRDefault="0092538E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538E" w:rsidRPr="00953711" w:rsidRDefault="0092538E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538E" w:rsidRPr="00953711" w:rsidRDefault="0092538E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2022-2026 г.</w:t>
            </w:r>
          </w:p>
        </w:tc>
      </w:tr>
      <w:tr w:rsidR="00175148" w:rsidRPr="00631C18" w:rsidTr="00694C53">
        <w:trPr>
          <w:trHeight w:val="52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48" w:rsidRPr="00953711" w:rsidRDefault="0017514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48" w:rsidRPr="00953711" w:rsidRDefault="00203C7C" w:rsidP="00631C1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3711">
              <w:rPr>
                <w:rFonts w:ascii="Arial" w:hAnsi="Arial" w:cs="Arial"/>
                <w:bCs/>
                <w:sz w:val="24"/>
                <w:szCs w:val="24"/>
              </w:rPr>
              <w:t xml:space="preserve">Обустройство нерегулируемого пешеходного перехода со стороны д.18 в сторону м-на «Пятерочка» </w:t>
            </w:r>
            <w:r w:rsidR="00CC7C53">
              <w:rPr>
                <w:rFonts w:ascii="Arial" w:hAnsi="Arial" w:cs="Arial"/>
                <w:bCs/>
                <w:sz w:val="24"/>
                <w:szCs w:val="24"/>
              </w:rPr>
              <w:t xml:space="preserve">по ул. 4-я </w:t>
            </w:r>
            <w:r w:rsidR="00CC7C53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Парковая </w:t>
            </w:r>
            <w:r w:rsidRPr="00953711">
              <w:rPr>
                <w:rFonts w:ascii="Arial" w:hAnsi="Arial" w:cs="Arial"/>
                <w:bCs/>
                <w:sz w:val="24"/>
                <w:szCs w:val="24"/>
              </w:rPr>
              <w:t>г.о.Мытищи (Добродел 6928804).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C1" w:rsidRDefault="00203C7C" w:rsidP="00821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  <w:r w:rsidRPr="00953711">
              <w:rPr>
                <w:rFonts w:ascii="Arial" w:hAnsi="Arial" w:cs="Arial"/>
                <w:bCs/>
                <w:sz w:val="24"/>
                <w:szCs w:val="24"/>
              </w:rPr>
              <w:t xml:space="preserve"> Обустройство нерегулируемого пешеходного перехода со стороны д.18 в сторону м-на «Пятерочка» </w:t>
            </w:r>
            <w:r w:rsidR="004640FD">
              <w:rPr>
                <w:rFonts w:ascii="Arial" w:hAnsi="Arial" w:cs="Arial"/>
                <w:bCs/>
                <w:sz w:val="24"/>
                <w:szCs w:val="24"/>
              </w:rPr>
              <w:t>4-я Парковая</w:t>
            </w:r>
            <w:bookmarkStart w:id="2" w:name="_GoBack"/>
            <w:bookmarkEnd w:id="2"/>
            <w:r w:rsidRPr="0095371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203C7C" w:rsidRPr="00953711" w:rsidRDefault="003577C1" w:rsidP="00821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не</w:t>
            </w:r>
            <w:r w:rsidR="00712FC2">
              <w:rPr>
                <w:rFonts w:ascii="Arial" w:hAnsi="Arial" w:cs="Arial"/>
                <w:bCs/>
                <w:sz w:val="24"/>
                <w:szCs w:val="24"/>
              </w:rPr>
              <w:t>возможно из-за отсутствия тротуара</w:t>
            </w:r>
            <w:r w:rsidR="00203C7C" w:rsidRPr="0095371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853CAC" w:rsidRPr="00953711" w:rsidRDefault="00821A2C" w:rsidP="00FA0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 Управлению транспорта и дорожного хозяйства администрации г.о.Мытищи в рамках программы «Развитие и функционирование дорожно-транспортного комплекса» предусмотреть мероприятия по реконструкции данного участка проезжей части с обустройством тротуара</w:t>
            </w:r>
            <w:r w:rsidR="00203C7C"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нерегулируемого пешеходного перехода</w:t>
            </w: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Финансирование указанных мероприятий в рамках данной программы на 2022 г. не предусмотрено.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48" w:rsidRPr="00953711" w:rsidRDefault="00203C7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Кондрашов А.С.</w:t>
            </w:r>
          </w:p>
          <w:p w:rsidR="00203C7C" w:rsidRPr="00953711" w:rsidRDefault="00203C7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Тищенко А.В.</w:t>
            </w:r>
          </w:p>
          <w:p w:rsidR="00203C7C" w:rsidRPr="00953711" w:rsidRDefault="00203C7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3C7C" w:rsidRPr="00953711" w:rsidRDefault="00203C7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3C7C" w:rsidRPr="00953711" w:rsidRDefault="00203C7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Кондрашов А.С.</w:t>
            </w:r>
          </w:p>
          <w:p w:rsidR="00203C7C" w:rsidRPr="00953711" w:rsidRDefault="00203C7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Сурояков А.А.</w:t>
            </w:r>
          </w:p>
          <w:p w:rsidR="00203C7C" w:rsidRPr="00953711" w:rsidRDefault="00203C7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Тищенко А.В.</w:t>
            </w:r>
          </w:p>
          <w:p w:rsidR="00203C7C" w:rsidRPr="00953711" w:rsidRDefault="00203C7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48" w:rsidRPr="00953711" w:rsidRDefault="00203C7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18.04.2022 г.</w:t>
            </w:r>
          </w:p>
          <w:p w:rsidR="00203C7C" w:rsidRPr="00953711" w:rsidRDefault="00203C7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3C7C" w:rsidRPr="00953711" w:rsidRDefault="00203C7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3C7C" w:rsidRPr="00953711" w:rsidRDefault="00203C7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3C7C" w:rsidRPr="00953711" w:rsidRDefault="00203C7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 – 2026 г.</w:t>
            </w:r>
          </w:p>
        </w:tc>
      </w:tr>
      <w:tr w:rsidR="00175148" w:rsidRPr="00631C18" w:rsidTr="00694C53">
        <w:trPr>
          <w:trHeight w:val="52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48" w:rsidRPr="00953711" w:rsidRDefault="0017514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48" w:rsidRPr="00953711" w:rsidRDefault="00203C7C" w:rsidP="00631C1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3711">
              <w:rPr>
                <w:rFonts w:ascii="Arial" w:hAnsi="Arial" w:cs="Arial"/>
                <w:bCs/>
                <w:sz w:val="24"/>
                <w:szCs w:val="24"/>
              </w:rPr>
              <w:t>Обустройство искусственных дорожных неровностей и несоблюдение водителями скоростного режима на ул. Центральная с. Тайнинское г.о.Мытищи (Добродел 6923288).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48" w:rsidRPr="00953711" w:rsidRDefault="00203C7C" w:rsidP="00FA0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hAnsi="Arial" w:cs="Arial"/>
                <w:bCs/>
                <w:sz w:val="24"/>
                <w:szCs w:val="24"/>
              </w:rPr>
              <w:t>1.Обустройство искусственных дорожных неровностей на ул. Центральная с. Тайнинское г.о.Мытищи не отвечает требованиям главы 6 ГОСТ Р 52605</w:t>
            </w: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-2006 «Технические средства организации дорожного движения. Искусственные неровности. Общие технические требования. Правила применения».</w:t>
            </w:r>
          </w:p>
          <w:p w:rsidR="00853CAC" w:rsidRPr="00953711" w:rsidRDefault="00203C7C" w:rsidP="00FA0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ОГИБДД МУ МВД России «Мытищинское» по Московской области обеспечить </w:t>
            </w:r>
            <w:r w:rsidRPr="00953711">
              <w:rPr>
                <w:rFonts w:ascii="Arial" w:eastAsia="Times New Roman" w:hAnsi="Arial" w:cs="Arial"/>
                <w:sz w:val="24"/>
                <w:szCs w:val="24"/>
              </w:rPr>
              <w:t xml:space="preserve">постоянный контроль за </w:t>
            </w: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</w:t>
            </w:r>
            <w:r w:rsidRPr="00953711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участниками дорожного движения требований ПДД на указанном участке.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48" w:rsidRPr="00953711" w:rsidRDefault="00203C7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Кондрашов А.С.</w:t>
            </w:r>
          </w:p>
          <w:p w:rsidR="00203C7C" w:rsidRPr="00953711" w:rsidRDefault="00203C7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Тищенко А.В.</w:t>
            </w:r>
          </w:p>
          <w:p w:rsidR="00203C7C" w:rsidRPr="00953711" w:rsidRDefault="00203C7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3C7C" w:rsidRPr="00953711" w:rsidRDefault="00203C7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3C7C" w:rsidRPr="00953711" w:rsidRDefault="00203C7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3C7C" w:rsidRPr="00953711" w:rsidRDefault="00203C7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3C7C" w:rsidRPr="00953711" w:rsidRDefault="00203C7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3C7C" w:rsidRPr="00953711" w:rsidRDefault="00203C7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3C7C" w:rsidRPr="00953711" w:rsidRDefault="00203C7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Мещеряков А.В.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48" w:rsidRPr="00953711" w:rsidRDefault="00203C7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18.04.2022 г.</w:t>
            </w:r>
          </w:p>
          <w:p w:rsidR="00203C7C" w:rsidRPr="00953711" w:rsidRDefault="00203C7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3C7C" w:rsidRPr="00953711" w:rsidRDefault="00203C7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3C7C" w:rsidRPr="00953711" w:rsidRDefault="00203C7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3C7C" w:rsidRPr="00953711" w:rsidRDefault="00203C7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3C7C" w:rsidRPr="00953711" w:rsidRDefault="00203C7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3C7C" w:rsidRPr="00953711" w:rsidRDefault="00203C7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3C7C" w:rsidRPr="00953711" w:rsidRDefault="00203C7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3C7C" w:rsidRPr="00953711" w:rsidRDefault="00203C7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</w:tr>
      <w:tr w:rsidR="00175148" w:rsidRPr="00631C18" w:rsidTr="00694C53">
        <w:trPr>
          <w:trHeight w:val="52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48" w:rsidRPr="00953711" w:rsidRDefault="0017514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48" w:rsidRPr="00953711" w:rsidRDefault="00AC56FF" w:rsidP="00631C1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3711">
              <w:rPr>
                <w:rFonts w:ascii="Arial" w:hAnsi="Arial" w:cs="Arial"/>
                <w:bCs/>
                <w:sz w:val="24"/>
                <w:szCs w:val="24"/>
              </w:rPr>
              <w:t>Установка дорожного знака ПДД 6.8.1 «тупик» на 4-ом Ленинском пер. г.о.Мытищи (ПОС 175872289).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09" w:rsidRPr="00953711" w:rsidRDefault="00AC56FF" w:rsidP="009C090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1.МКУ «УКСЖКХ» при въезде на 4-й Ленинский пер. со стороны ул. Ленинская г.о.Мытищи установить дорожный знак ПДД 6.8.1 «тупик»</w:t>
            </w:r>
            <w:r w:rsidR="009C0909" w:rsidRPr="00953711">
              <w:rPr>
                <w:rFonts w:ascii="Arial" w:hAnsi="Arial" w:cs="Arial"/>
                <w:sz w:val="24"/>
                <w:szCs w:val="24"/>
              </w:rPr>
              <w:t xml:space="preserve"> в соответствии с требованиями ГОСТ Р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устройств». </w:t>
            </w:r>
          </w:p>
          <w:p w:rsidR="00853CAC" w:rsidRPr="00953711" w:rsidRDefault="009C0909" w:rsidP="009C0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3711">
              <w:rPr>
                <w:rFonts w:ascii="Arial" w:hAnsi="Arial" w:cs="Arial"/>
                <w:sz w:val="24"/>
                <w:szCs w:val="24"/>
              </w:rPr>
              <w:t>2.Управлению транспорта и дорожного хозяйства внести изменения в дислокацию дорожных знаков и разметки.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48" w:rsidRPr="00953711" w:rsidRDefault="00AC56FF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Шашков М.А.</w:t>
            </w:r>
          </w:p>
          <w:p w:rsidR="009C0909" w:rsidRPr="00953711" w:rsidRDefault="009C090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C0909" w:rsidRPr="00953711" w:rsidRDefault="009C090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C0909" w:rsidRPr="00953711" w:rsidRDefault="009C090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C0909" w:rsidRPr="00953711" w:rsidRDefault="009C090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C0909" w:rsidRPr="00953711" w:rsidRDefault="009C090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C0909" w:rsidRPr="00953711" w:rsidRDefault="009C090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C0909" w:rsidRPr="00953711" w:rsidRDefault="009C090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C0909" w:rsidRPr="00953711" w:rsidRDefault="009C090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C0909" w:rsidRPr="00953711" w:rsidRDefault="009C090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C0909" w:rsidRPr="00953711" w:rsidRDefault="009C090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Кондрашов А.С.</w:t>
            </w:r>
          </w:p>
          <w:p w:rsidR="009C0909" w:rsidRPr="00953711" w:rsidRDefault="009C090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Тищенко А.В.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48" w:rsidRPr="00953711" w:rsidRDefault="009C090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01.06.2022 г.</w:t>
            </w:r>
          </w:p>
          <w:p w:rsidR="009C0909" w:rsidRPr="00953711" w:rsidRDefault="009C090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C0909" w:rsidRPr="00953711" w:rsidRDefault="009C090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C0909" w:rsidRPr="00953711" w:rsidRDefault="009C090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C0909" w:rsidRPr="00953711" w:rsidRDefault="009C090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C0909" w:rsidRPr="00953711" w:rsidRDefault="009C090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C0909" w:rsidRPr="00953711" w:rsidRDefault="009C090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C0909" w:rsidRPr="00953711" w:rsidRDefault="009C090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C0909" w:rsidRPr="00953711" w:rsidRDefault="009C090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C0909" w:rsidRPr="00953711" w:rsidRDefault="009C090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C0909" w:rsidRPr="00953711" w:rsidRDefault="009C090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01.06.2022 г.</w:t>
            </w:r>
          </w:p>
        </w:tc>
      </w:tr>
      <w:tr w:rsidR="00175148" w:rsidRPr="00631C18" w:rsidTr="00694C53">
        <w:trPr>
          <w:trHeight w:val="52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48" w:rsidRPr="00953711" w:rsidRDefault="0017514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48" w:rsidRPr="00953711" w:rsidRDefault="009C0909" w:rsidP="00631C1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3711">
              <w:rPr>
                <w:rFonts w:ascii="Arial" w:hAnsi="Arial" w:cs="Arial"/>
                <w:bCs/>
                <w:sz w:val="24"/>
                <w:szCs w:val="24"/>
              </w:rPr>
              <w:t>Установка дорожных знаков ПДД, запрещающих парковку транспортных средств на ул. 2-я Песчаная г.о.Мытищи (Добродел 6914243).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09" w:rsidRPr="00953711" w:rsidRDefault="009C0909" w:rsidP="00FA0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Для исключения помех для движения </w:t>
            </w:r>
            <w:r w:rsidR="00797604"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парковки </w:t>
            </w: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транспортных средств на ул. 2-я Парковая г.о.Мытищи:</w:t>
            </w:r>
          </w:p>
          <w:p w:rsidR="009C0909" w:rsidRPr="00953711" w:rsidRDefault="009C0909" w:rsidP="009C090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МКУ «УКСЖКХ» </w:t>
            </w:r>
            <w:r w:rsidR="00797604"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ул. 2-я Песчаная при движении со стороны ул. Силикатная </w:t>
            </w:r>
            <w:r w:rsidR="008E19BC"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(право) </w:t>
            </w:r>
            <w:r w:rsidR="00797604"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обратно в районе д.7 по ул. Песчаная</w:t>
            </w:r>
            <w:r w:rsidR="008E19BC"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(право) установить дорожные знаки ПДД 3.27 «остановка запрещена» и 8.24 «работает эвакуатор»</w:t>
            </w:r>
            <w:r w:rsidRPr="00953711">
              <w:rPr>
                <w:rFonts w:ascii="Arial" w:hAnsi="Arial" w:cs="Arial"/>
                <w:sz w:val="24"/>
                <w:szCs w:val="24"/>
              </w:rPr>
              <w:t xml:space="preserve"> в соответствии с требованиями ГОСТ Р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устройств». </w:t>
            </w:r>
          </w:p>
          <w:p w:rsidR="00853CAC" w:rsidRPr="00953711" w:rsidRDefault="009C0909" w:rsidP="009C0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3711">
              <w:rPr>
                <w:rFonts w:ascii="Arial" w:hAnsi="Arial" w:cs="Arial"/>
                <w:sz w:val="24"/>
                <w:szCs w:val="24"/>
              </w:rPr>
              <w:t>2.Управлению транспорта и дорожного хозяйства внести изменения в дислокацию дорожных знаков и разметки.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48" w:rsidRPr="00953711" w:rsidRDefault="0017514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E19BC" w:rsidRPr="00953711" w:rsidRDefault="008E19B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E19BC" w:rsidRPr="00953711" w:rsidRDefault="008E19B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E19BC" w:rsidRPr="00953711" w:rsidRDefault="008E19B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Шашков М.А.</w:t>
            </w:r>
          </w:p>
          <w:p w:rsidR="008E19BC" w:rsidRPr="00953711" w:rsidRDefault="008E19B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E19BC" w:rsidRPr="00953711" w:rsidRDefault="008E19B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E19BC" w:rsidRPr="00953711" w:rsidRDefault="008E19B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E19BC" w:rsidRPr="00953711" w:rsidRDefault="008E19B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E19BC" w:rsidRPr="00953711" w:rsidRDefault="008E19B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E19BC" w:rsidRPr="00953711" w:rsidRDefault="008E19B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E19BC" w:rsidRPr="00953711" w:rsidRDefault="008E19B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E19BC" w:rsidRPr="00953711" w:rsidRDefault="008E19B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E19BC" w:rsidRPr="00953711" w:rsidRDefault="008E19B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E19BC" w:rsidRPr="00953711" w:rsidRDefault="008E19B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E19BC" w:rsidRPr="00953711" w:rsidRDefault="008E19B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E19BC" w:rsidRPr="00953711" w:rsidRDefault="008E19B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Кондрашов А.С.</w:t>
            </w:r>
          </w:p>
          <w:p w:rsidR="008E19BC" w:rsidRPr="00953711" w:rsidRDefault="008E19B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Тищенко А.В.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48" w:rsidRPr="00953711" w:rsidRDefault="0017514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E19BC" w:rsidRPr="00953711" w:rsidRDefault="008E19B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E19BC" w:rsidRPr="00953711" w:rsidRDefault="008E19B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E19BC" w:rsidRPr="00953711" w:rsidRDefault="008E19B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01.06.2022 г.</w:t>
            </w:r>
          </w:p>
          <w:p w:rsidR="008E19BC" w:rsidRPr="00953711" w:rsidRDefault="008E19B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E19BC" w:rsidRPr="00953711" w:rsidRDefault="008E19B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E19BC" w:rsidRPr="00953711" w:rsidRDefault="008E19B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E19BC" w:rsidRPr="00953711" w:rsidRDefault="008E19B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E19BC" w:rsidRPr="00953711" w:rsidRDefault="008E19B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E19BC" w:rsidRPr="00953711" w:rsidRDefault="008E19B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E19BC" w:rsidRPr="00953711" w:rsidRDefault="008E19B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E19BC" w:rsidRPr="00953711" w:rsidRDefault="008E19B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E19BC" w:rsidRPr="00953711" w:rsidRDefault="008E19B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E19BC" w:rsidRPr="00953711" w:rsidRDefault="008E19B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E19BC" w:rsidRPr="00953711" w:rsidRDefault="008E19B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E19BC" w:rsidRPr="00953711" w:rsidRDefault="008E19B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01.06.2022 г.</w:t>
            </w:r>
          </w:p>
          <w:p w:rsidR="008E19BC" w:rsidRPr="00953711" w:rsidRDefault="008E19B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75148" w:rsidRPr="00631C18" w:rsidTr="00694C53">
        <w:trPr>
          <w:trHeight w:val="52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48" w:rsidRPr="00953711" w:rsidRDefault="0017514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48" w:rsidRPr="00953711" w:rsidRDefault="006642C3" w:rsidP="00631C1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3711">
              <w:rPr>
                <w:rFonts w:ascii="Arial" w:hAnsi="Arial" w:cs="Arial"/>
                <w:bCs/>
                <w:sz w:val="24"/>
                <w:szCs w:val="24"/>
              </w:rPr>
              <w:t xml:space="preserve">Обустройство искусственных дорожных неровностей на 2-х пешеходных переходах в районе д.11 Шараповского пр-да (ст. Мытищи) г.о.Мытищи (ОГ-4274-э Кулага И.Г.)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C3" w:rsidRPr="00953711" w:rsidRDefault="006642C3" w:rsidP="006642C3">
            <w:pPr>
              <w:pStyle w:val="ConsPlusNormal"/>
              <w:jc w:val="both"/>
            </w:pPr>
            <w:r w:rsidRPr="00953711">
              <w:t xml:space="preserve">Между муниципальным образованием городской округ Мытищи и ООО «Специализированный застройщик Инвест Груп» заключено Соглашение о реализации инвестиционного проекта № 03262007-И от 26.03.2020. В соответствии с утверждённым проектом планировки территории (Постановление № 325/17 от 13.06.2019). Указанный участок Шараповского пр-да г.о Мытищи находится на реконструкции, проводимой ООО «СЗ Инвест-Груп». </w:t>
            </w:r>
          </w:p>
          <w:p w:rsidR="006642C3" w:rsidRPr="00953711" w:rsidRDefault="006642C3" w:rsidP="006642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3711">
              <w:rPr>
                <w:rFonts w:ascii="Arial" w:hAnsi="Arial" w:cs="Arial"/>
                <w:sz w:val="24"/>
                <w:szCs w:val="24"/>
              </w:rPr>
              <w:t>1.ООО «СЗ Инвест Групп» в рамках реконструкции разработало проект организации дорожного движения на период эксплуатации, в котором реконструкции предусмотрены изменения в движении общественного транспорта и пешеходных переходов.</w:t>
            </w:r>
          </w:p>
          <w:p w:rsidR="00853CAC" w:rsidRPr="00953711" w:rsidRDefault="006642C3" w:rsidP="006642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3711">
              <w:rPr>
                <w:rFonts w:ascii="Arial" w:hAnsi="Arial" w:cs="Arial"/>
                <w:sz w:val="24"/>
                <w:szCs w:val="24"/>
              </w:rPr>
              <w:t xml:space="preserve">1.Обустройство </w:t>
            </w:r>
            <w:r w:rsidRPr="00953711">
              <w:rPr>
                <w:rFonts w:ascii="Arial" w:hAnsi="Arial" w:cs="Arial"/>
                <w:bCs/>
                <w:sz w:val="24"/>
                <w:szCs w:val="24"/>
              </w:rPr>
              <w:t xml:space="preserve">искусственных дорожных неровностей на 2-х пешеходных переходах в районе д.11 Шараповского пр-да (ст. </w:t>
            </w:r>
            <w:r w:rsidRPr="0095371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Мытищи) г.о.Мытищи </w:t>
            </w:r>
            <w:r w:rsidRPr="00953711">
              <w:rPr>
                <w:rFonts w:ascii="Arial" w:hAnsi="Arial" w:cs="Arial"/>
                <w:sz w:val="24"/>
                <w:szCs w:val="24"/>
              </w:rPr>
              <w:t>в данный момент не целесообразн</w:t>
            </w:r>
            <w:r w:rsidR="00882ED5" w:rsidRPr="00953711">
              <w:rPr>
                <w:rFonts w:ascii="Arial" w:hAnsi="Arial" w:cs="Arial"/>
                <w:sz w:val="24"/>
                <w:szCs w:val="24"/>
              </w:rPr>
              <w:t>о</w:t>
            </w:r>
            <w:r w:rsidRPr="0095371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48" w:rsidRPr="00953711" w:rsidRDefault="0017514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42C3" w:rsidRPr="00953711" w:rsidRDefault="006642C3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42C3" w:rsidRPr="00953711" w:rsidRDefault="006642C3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42C3" w:rsidRPr="00953711" w:rsidRDefault="006642C3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42C3" w:rsidRPr="00953711" w:rsidRDefault="006642C3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42C3" w:rsidRPr="00953711" w:rsidRDefault="006642C3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42C3" w:rsidRPr="00953711" w:rsidRDefault="006642C3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42C3" w:rsidRPr="00953711" w:rsidRDefault="006642C3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42C3" w:rsidRPr="00953711" w:rsidRDefault="006642C3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42C3" w:rsidRPr="00953711" w:rsidRDefault="006642C3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42C3" w:rsidRPr="00953711" w:rsidRDefault="006642C3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42C3" w:rsidRPr="00953711" w:rsidRDefault="006642C3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42C3" w:rsidRPr="00953711" w:rsidRDefault="006642C3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42C3" w:rsidRPr="00953711" w:rsidRDefault="006642C3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42C3" w:rsidRPr="00953711" w:rsidRDefault="006642C3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42C3" w:rsidRPr="00953711" w:rsidRDefault="006642C3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42C3" w:rsidRPr="00953711" w:rsidRDefault="006642C3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42C3" w:rsidRPr="00953711" w:rsidRDefault="006642C3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42C3" w:rsidRPr="00953711" w:rsidRDefault="006642C3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Кондрашов А.С.</w:t>
            </w:r>
          </w:p>
          <w:p w:rsidR="006642C3" w:rsidRPr="00953711" w:rsidRDefault="006642C3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Тищенко А.В.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48" w:rsidRPr="00953711" w:rsidRDefault="0017514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42C3" w:rsidRPr="00953711" w:rsidRDefault="006642C3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42C3" w:rsidRPr="00953711" w:rsidRDefault="006642C3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42C3" w:rsidRPr="00953711" w:rsidRDefault="006642C3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42C3" w:rsidRPr="00953711" w:rsidRDefault="006642C3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42C3" w:rsidRPr="00953711" w:rsidRDefault="006642C3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42C3" w:rsidRPr="00953711" w:rsidRDefault="006642C3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42C3" w:rsidRPr="00953711" w:rsidRDefault="006642C3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42C3" w:rsidRPr="00953711" w:rsidRDefault="006642C3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42C3" w:rsidRPr="00953711" w:rsidRDefault="006642C3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42C3" w:rsidRPr="00953711" w:rsidRDefault="006642C3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42C3" w:rsidRPr="00953711" w:rsidRDefault="006642C3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42C3" w:rsidRPr="00953711" w:rsidRDefault="006642C3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42C3" w:rsidRPr="00953711" w:rsidRDefault="006642C3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42C3" w:rsidRPr="00953711" w:rsidRDefault="006642C3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42C3" w:rsidRPr="00953711" w:rsidRDefault="006642C3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42C3" w:rsidRPr="00953711" w:rsidRDefault="006642C3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42C3" w:rsidRPr="00953711" w:rsidRDefault="006642C3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642C3" w:rsidRPr="00953711" w:rsidRDefault="006642C3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18.04.2022 г.</w:t>
            </w:r>
          </w:p>
        </w:tc>
      </w:tr>
      <w:tr w:rsidR="00175148" w:rsidRPr="00631C18" w:rsidTr="00694C53">
        <w:trPr>
          <w:trHeight w:val="52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48" w:rsidRPr="00953711" w:rsidRDefault="0017514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48" w:rsidRPr="00953711" w:rsidRDefault="00882ED5" w:rsidP="00631C1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3711">
              <w:rPr>
                <w:rFonts w:ascii="Arial" w:hAnsi="Arial" w:cs="Arial"/>
                <w:bCs/>
                <w:sz w:val="24"/>
                <w:szCs w:val="24"/>
              </w:rPr>
              <w:t>Установка ограничений для прекращения сквозного проезда через дворовые территории д.16 по ул. Юбилейная и д.12А по ул. Борисовка г.о.Мытищи (УД-8717 ОГИБДД МУ МВД России «Мытищинское» по МО)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5" w:rsidRPr="00953711" w:rsidRDefault="00882ED5" w:rsidP="00FA0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 въездах на дворовые территории </w:t>
            </w:r>
            <w:r w:rsidRPr="00953711">
              <w:rPr>
                <w:rFonts w:ascii="Arial" w:hAnsi="Arial" w:cs="Arial"/>
                <w:bCs/>
                <w:sz w:val="24"/>
                <w:szCs w:val="24"/>
              </w:rPr>
              <w:t>д.16 по ул. Юбилейная и д.12А по ул. Борисовка г.о.Мытищи установлены дорожные знаки ПДД 5.21 «жилая зона» и 5.22 «конец жилой зоны». Согласно п.17.2 ПДД в жилой зоне (дворовой территории) запрещается сквозное движение транспортных средств.</w:t>
            </w:r>
          </w:p>
          <w:p w:rsidR="00175148" w:rsidRPr="00953711" w:rsidRDefault="00882ED5" w:rsidP="00FA0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3711">
              <w:rPr>
                <w:rFonts w:ascii="Arial" w:hAnsi="Arial" w:cs="Arial"/>
                <w:bCs/>
                <w:sz w:val="24"/>
                <w:szCs w:val="24"/>
              </w:rPr>
              <w:t>1.  Установка ограничений для прекращения сквозного проезда через дворовые территории д.16 по ул. Юбилейная и д.12А по ул. Борисовка г.о.Мытищи нецелесообразна.</w:t>
            </w:r>
          </w:p>
          <w:p w:rsidR="00853CAC" w:rsidRPr="00953711" w:rsidRDefault="00882ED5" w:rsidP="00FA0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ОГИБДД МУ МВД России «Мытищинское» по Московской области обеспечить </w:t>
            </w:r>
            <w:r w:rsidRPr="00953711">
              <w:rPr>
                <w:rFonts w:ascii="Arial" w:eastAsia="Times New Roman" w:hAnsi="Arial" w:cs="Arial"/>
                <w:sz w:val="24"/>
                <w:szCs w:val="24"/>
              </w:rPr>
              <w:t xml:space="preserve">постоянный контроль за </w:t>
            </w: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</w:t>
            </w:r>
            <w:r w:rsidRPr="00953711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участниками дорожного движения требований ПДД на указанном участке.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48" w:rsidRPr="00953711" w:rsidRDefault="0017514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2ED5" w:rsidRPr="00953711" w:rsidRDefault="00882ED5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2ED5" w:rsidRPr="00953711" w:rsidRDefault="00882ED5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2ED5" w:rsidRPr="00953711" w:rsidRDefault="00882ED5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2ED5" w:rsidRPr="00953711" w:rsidRDefault="00882ED5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2ED5" w:rsidRPr="00953711" w:rsidRDefault="00882ED5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2ED5" w:rsidRPr="00953711" w:rsidRDefault="00882ED5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2ED5" w:rsidRPr="00953711" w:rsidRDefault="00882ED5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Кондрашов А.С.</w:t>
            </w:r>
          </w:p>
          <w:p w:rsidR="00882ED5" w:rsidRPr="00953711" w:rsidRDefault="00882ED5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Тищенко А.В.</w:t>
            </w:r>
          </w:p>
          <w:p w:rsidR="00882ED5" w:rsidRPr="00953711" w:rsidRDefault="00882ED5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2ED5" w:rsidRPr="00953711" w:rsidRDefault="00882ED5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953711" w:rsidRDefault="00953711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2ED5" w:rsidRPr="00953711" w:rsidRDefault="00882ED5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Мещеряков А.В.</w:t>
            </w:r>
          </w:p>
          <w:p w:rsidR="00882ED5" w:rsidRPr="00953711" w:rsidRDefault="00882ED5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48" w:rsidRPr="00953711" w:rsidRDefault="0017514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2ED5" w:rsidRPr="00953711" w:rsidRDefault="00882ED5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2ED5" w:rsidRPr="00953711" w:rsidRDefault="00882ED5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2ED5" w:rsidRPr="00953711" w:rsidRDefault="00882ED5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2ED5" w:rsidRPr="00953711" w:rsidRDefault="00882ED5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2ED5" w:rsidRPr="00953711" w:rsidRDefault="00882ED5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2ED5" w:rsidRPr="00953711" w:rsidRDefault="00882ED5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2ED5" w:rsidRPr="00953711" w:rsidRDefault="00882ED5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18.04.2022 г.</w:t>
            </w:r>
          </w:p>
          <w:p w:rsidR="00882ED5" w:rsidRPr="00953711" w:rsidRDefault="00882ED5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2ED5" w:rsidRDefault="00882ED5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2A2C" w:rsidRPr="00953711" w:rsidRDefault="00882A2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2ED5" w:rsidRPr="00953711" w:rsidRDefault="00882ED5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2ED5" w:rsidRPr="00953711" w:rsidRDefault="00882ED5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  <w:p w:rsidR="00882ED5" w:rsidRPr="00953711" w:rsidRDefault="00882ED5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75148" w:rsidRPr="00631C18" w:rsidTr="00694C53">
        <w:trPr>
          <w:trHeight w:val="52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48" w:rsidRPr="00953711" w:rsidRDefault="0017514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48" w:rsidRPr="00953711" w:rsidRDefault="004B141A" w:rsidP="00631C1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3711">
              <w:rPr>
                <w:rFonts w:ascii="Arial" w:hAnsi="Arial" w:cs="Arial"/>
                <w:bCs/>
                <w:sz w:val="24"/>
                <w:szCs w:val="24"/>
              </w:rPr>
              <w:t>Изменение организации дорожного движения при движении со стороны вл.40 по ул. Мира (бывший МакАвто) в сторону д.25 по ул. Колпакова (АЗС) в части уширения проезжей части до 2-х полос и изменении горизонтальной дорожной разметки с 1.3 на 1.7 ПДД (УД-8584 депутат Совета депутатов г.о.Мытищи Казанов Ю.Н.).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48" w:rsidRPr="00953711" w:rsidRDefault="004B141A" w:rsidP="00FA0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Вопрос изменения </w:t>
            </w:r>
            <w:r w:rsidRPr="00953711">
              <w:rPr>
                <w:rFonts w:ascii="Arial" w:hAnsi="Arial" w:cs="Arial"/>
                <w:bCs/>
                <w:sz w:val="24"/>
                <w:szCs w:val="24"/>
              </w:rPr>
              <w:t>горизонтальной дорожной разметки на указанном участке проезжей части рассматривался 12.09.2017 г. на заседании РГ Комиссии по ОБДД.</w:t>
            </w:r>
          </w:p>
          <w:p w:rsidR="004B141A" w:rsidRPr="00953711" w:rsidRDefault="004B141A" w:rsidP="00FA0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инициативе ОГИБДД в целях обеспечения безопасности дорожного движения принято решение об изменении горизонтальной </w:t>
            </w:r>
            <w:r w:rsidRPr="00953711">
              <w:rPr>
                <w:rFonts w:ascii="Arial" w:hAnsi="Arial" w:cs="Arial"/>
                <w:sz w:val="24"/>
                <w:szCs w:val="24"/>
              </w:rPr>
              <w:t>дорожной разметки ПДД с 1.7 на 1.3 на пересечении ул. Колпакова с ул. Мира (возле Макдоналдс).</w:t>
            </w:r>
          </w:p>
          <w:p w:rsidR="004B141A" w:rsidRPr="00953711" w:rsidRDefault="004B141A" w:rsidP="00FA0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Уширение проезжей части </w:t>
            </w:r>
            <w:r w:rsidRPr="00953711">
              <w:rPr>
                <w:rFonts w:ascii="Arial" w:hAnsi="Arial" w:cs="Arial"/>
                <w:bCs/>
                <w:sz w:val="24"/>
                <w:szCs w:val="24"/>
              </w:rPr>
              <w:t>при движении со стороны вл.40 по ул. Мира (бывший МакАвто) в сторону д.25 по ул. Колпакова (АЗС) до 2-х полос движения не представляется возможным ввиду с ограничением существующей застройки.</w:t>
            </w:r>
          </w:p>
          <w:p w:rsidR="00853CAC" w:rsidRPr="00953711" w:rsidRDefault="004B141A" w:rsidP="00FA0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53711">
              <w:rPr>
                <w:rFonts w:ascii="Arial" w:hAnsi="Arial" w:cs="Arial"/>
                <w:bCs/>
                <w:sz w:val="24"/>
                <w:szCs w:val="24"/>
              </w:rPr>
              <w:t xml:space="preserve">1. Изменение организации дорожного движения при движении со стороны вл.40 по ул. Мира (бывший МакАвто) в сторону д.25 </w:t>
            </w:r>
            <w:r w:rsidRPr="009537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 ул. Колпакова (АЗС) в части изменени</w:t>
            </w:r>
            <w:r w:rsidR="00BE5D89" w:rsidRPr="00953711">
              <w:rPr>
                <w:rFonts w:ascii="Arial" w:hAnsi="Arial" w:cs="Arial"/>
                <w:bCs/>
                <w:sz w:val="24"/>
                <w:szCs w:val="24"/>
              </w:rPr>
              <w:t>я</w:t>
            </w:r>
            <w:r w:rsidRPr="00953711">
              <w:rPr>
                <w:rFonts w:ascii="Arial" w:hAnsi="Arial" w:cs="Arial"/>
                <w:bCs/>
                <w:sz w:val="24"/>
                <w:szCs w:val="24"/>
              </w:rPr>
              <w:t xml:space="preserve"> горизонтальной дорожной разметки </w:t>
            </w:r>
            <w:r w:rsidR="00BE5D89" w:rsidRPr="00953711">
              <w:rPr>
                <w:rFonts w:ascii="Arial" w:hAnsi="Arial" w:cs="Arial"/>
                <w:bCs/>
                <w:sz w:val="24"/>
                <w:szCs w:val="24"/>
              </w:rPr>
              <w:t xml:space="preserve">ПДД </w:t>
            </w:r>
            <w:r w:rsidRPr="00953711">
              <w:rPr>
                <w:rFonts w:ascii="Arial" w:hAnsi="Arial" w:cs="Arial"/>
                <w:bCs/>
                <w:sz w:val="24"/>
                <w:szCs w:val="24"/>
              </w:rPr>
              <w:t>с 1.3 на 1.7</w:t>
            </w:r>
            <w:r w:rsidR="00BE5D89" w:rsidRPr="00953711">
              <w:rPr>
                <w:rFonts w:ascii="Arial" w:hAnsi="Arial" w:cs="Arial"/>
                <w:bCs/>
                <w:sz w:val="24"/>
                <w:szCs w:val="24"/>
              </w:rPr>
              <w:t xml:space="preserve"> нецелесообразно.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48" w:rsidRPr="00953711" w:rsidRDefault="0017514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5D89" w:rsidRPr="00953711" w:rsidRDefault="00BE5D8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5D89" w:rsidRPr="00953711" w:rsidRDefault="00BE5D8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5D89" w:rsidRPr="00953711" w:rsidRDefault="00BE5D8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5D89" w:rsidRPr="00953711" w:rsidRDefault="00BE5D8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5D89" w:rsidRPr="00953711" w:rsidRDefault="00BE5D8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5D89" w:rsidRPr="00953711" w:rsidRDefault="00BE5D8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5D89" w:rsidRPr="00953711" w:rsidRDefault="00BE5D8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5D89" w:rsidRPr="00953711" w:rsidRDefault="00BE5D8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5D89" w:rsidRPr="00953711" w:rsidRDefault="00BE5D8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5D89" w:rsidRPr="00953711" w:rsidRDefault="00BE5D8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5D89" w:rsidRPr="00953711" w:rsidRDefault="00BE5D8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5D89" w:rsidRPr="00953711" w:rsidRDefault="00BE5D8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5D89" w:rsidRPr="00953711" w:rsidRDefault="00BE5D8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5D89" w:rsidRPr="00953711" w:rsidRDefault="00BE5D8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5D89" w:rsidRPr="00953711" w:rsidRDefault="00BE5D8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5D89" w:rsidRPr="00953711" w:rsidRDefault="00BE5D8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Кондрашов А.С.</w:t>
            </w:r>
          </w:p>
          <w:p w:rsidR="00BE5D89" w:rsidRPr="00953711" w:rsidRDefault="00BE5D8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Тишенко А.В.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48" w:rsidRPr="00953711" w:rsidRDefault="0017514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5D89" w:rsidRPr="00953711" w:rsidRDefault="00BE5D8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5D89" w:rsidRPr="00953711" w:rsidRDefault="00BE5D8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5D89" w:rsidRPr="00953711" w:rsidRDefault="00BE5D8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5D89" w:rsidRPr="00953711" w:rsidRDefault="00BE5D8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5D89" w:rsidRPr="00953711" w:rsidRDefault="00BE5D8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5D89" w:rsidRPr="00953711" w:rsidRDefault="00BE5D8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5D89" w:rsidRPr="00953711" w:rsidRDefault="00BE5D8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5D89" w:rsidRPr="00953711" w:rsidRDefault="00BE5D8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5D89" w:rsidRPr="00953711" w:rsidRDefault="00BE5D8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5D89" w:rsidRPr="00953711" w:rsidRDefault="00BE5D8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5D89" w:rsidRPr="00953711" w:rsidRDefault="00BE5D8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5D89" w:rsidRPr="00953711" w:rsidRDefault="00BE5D8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5D89" w:rsidRPr="00953711" w:rsidRDefault="00BE5D8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5D89" w:rsidRPr="00953711" w:rsidRDefault="00BE5D8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5D89" w:rsidRPr="00953711" w:rsidRDefault="00BE5D8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5D89" w:rsidRPr="00953711" w:rsidRDefault="00BE5D8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18.04.2022 г.</w:t>
            </w:r>
          </w:p>
        </w:tc>
      </w:tr>
      <w:tr w:rsidR="00175148" w:rsidRPr="00631C18" w:rsidTr="00694C53">
        <w:trPr>
          <w:trHeight w:val="52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48" w:rsidRPr="00D17055" w:rsidRDefault="00175148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48" w:rsidRPr="00D17055" w:rsidRDefault="004532A0" w:rsidP="00D1705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17055">
              <w:rPr>
                <w:rFonts w:ascii="Arial" w:hAnsi="Arial" w:cs="Arial"/>
                <w:bCs/>
                <w:sz w:val="24"/>
                <w:szCs w:val="24"/>
              </w:rPr>
              <w:t>Ограничение парковки транспортных средств в районе входа на территорию МБОУ СОШ №29 со стороны д.9 по ул. Красная Слобода (ЖК «Мытищи-Лайт») г.о.Мытищи (Ог-3994 Пупынин С.А.).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48" w:rsidRPr="00D17055" w:rsidRDefault="004532A0" w:rsidP="00D17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Для исключения парковки транспортных средств и обеспечения </w:t>
            </w:r>
            <w:r w:rsidR="00FA106B" w:rsidRPr="00D1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треугольника </w:t>
            </w:r>
            <w:r w:rsidRPr="00D1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видимости водитель-пешеход:</w:t>
            </w:r>
          </w:p>
          <w:p w:rsidR="004532A0" w:rsidRPr="00D17055" w:rsidRDefault="004532A0" w:rsidP="00D1705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A106B" w:rsidRPr="00D1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ЗАО «Эстейт Сервис» </w:t>
            </w:r>
            <w:r w:rsidRPr="00D1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районе </w:t>
            </w:r>
            <w:r w:rsidRPr="00D17055">
              <w:rPr>
                <w:rFonts w:ascii="Arial" w:hAnsi="Arial" w:cs="Arial"/>
                <w:bCs/>
                <w:sz w:val="24"/>
                <w:szCs w:val="24"/>
              </w:rPr>
              <w:t xml:space="preserve">входа/выхода на территорию МБОУ СОШ №29 со стороны д.9 по ул. Красная Слобода (ЖК «Мытищи-Лайт») г.о.Мытищи при движении со стороны д.7 и д.11 по ул. Красная Слобода установить дорожные знаки ПДД 3.1 «въезд запрещен» в соответствии с требованиями </w:t>
            </w:r>
            <w:r w:rsidRPr="00D17055">
              <w:rPr>
                <w:rFonts w:ascii="Arial" w:hAnsi="Arial" w:cs="Arial"/>
                <w:sz w:val="24"/>
                <w:szCs w:val="24"/>
              </w:rPr>
              <w:t xml:space="preserve">ГОСТ Р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устройств». </w:t>
            </w:r>
          </w:p>
          <w:p w:rsidR="00853CAC" w:rsidRPr="00D17055" w:rsidRDefault="004532A0" w:rsidP="00D1705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055">
              <w:rPr>
                <w:rFonts w:ascii="Arial" w:hAnsi="Arial" w:cs="Arial"/>
                <w:sz w:val="24"/>
                <w:szCs w:val="24"/>
              </w:rPr>
              <w:t>2.Директору МБОУ СОШ №29 рассмотреть возможность организации входной группы на территорию СОШ со стороны д.11 по ул. Красная Слобода г.о.Мытищи.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48" w:rsidRPr="00D17055" w:rsidRDefault="00175148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A106B" w:rsidRPr="00D17055" w:rsidRDefault="00FA106B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A106B" w:rsidRPr="00D17055" w:rsidRDefault="00FA106B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A106B" w:rsidRPr="00D17055" w:rsidRDefault="00FA106B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Ген. директор</w:t>
            </w:r>
          </w:p>
          <w:p w:rsidR="00FA106B" w:rsidRPr="00D17055" w:rsidRDefault="00FA106B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Маруфиди Т.П.</w:t>
            </w:r>
          </w:p>
          <w:p w:rsidR="00FA106B" w:rsidRPr="00D17055" w:rsidRDefault="00FA106B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0E71" w:rsidRPr="00D17055" w:rsidRDefault="00B10E7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0E71" w:rsidRPr="00D17055" w:rsidRDefault="00B10E7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0E71" w:rsidRPr="00D17055" w:rsidRDefault="00B10E7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0E71" w:rsidRPr="00D17055" w:rsidRDefault="00B10E7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0E71" w:rsidRPr="00D17055" w:rsidRDefault="00B10E7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0E71" w:rsidRPr="00D17055" w:rsidRDefault="00B10E7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0E71" w:rsidRPr="00D17055" w:rsidRDefault="00B10E7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0E71" w:rsidRPr="00D17055" w:rsidRDefault="00B10E7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0E71" w:rsidRPr="00D17055" w:rsidRDefault="00B10E7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0E71" w:rsidRPr="00D17055" w:rsidRDefault="00B10E7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0E71" w:rsidRPr="00D17055" w:rsidRDefault="00B10E7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Хазова Н.А.</w:t>
            </w:r>
          </w:p>
          <w:p w:rsidR="00FA106B" w:rsidRPr="00D17055" w:rsidRDefault="00FA106B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48" w:rsidRPr="00D17055" w:rsidRDefault="00175148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A106B" w:rsidRPr="00D17055" w:rsidRDefault="00FA106B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A106B" w:rsidRPr="00D17055" w:rsidRDefault="00FA106B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A106B" w:rsidRPr="00D17055" w:rsidRDefault="00FA106B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01.06.2022 г.</w:t>
            </w:r>
          </w:p>
          <w:p w:rsidR="00B10E71" w:rsidRPr="00D17055" w:rsidRDefault="00B10E7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0E71" w:rsidRPr="00D17055" w:rsidRDefault="00B10E7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0E71" w:rsidRPr="00D17055" w:rsidRDefault="00B10E7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0E71" w:rsidRPr="00D17055" w:rsidRDefault="00B10E7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0E71" w:rsidRPr="00D17055" w:rsidRDefault="00B10E7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0E71" w:rsidRPr="00D17055" w:rsidRDefault="00B10E7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0E71" w:rsidRPr="00D17055" w:rsidRDefault="00B10E7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0E71" w:rsidRPr="00D17055" w:rsidRDefault="00B10E7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0E71" w:rsidRPr="00D17055" w:rsidRDefault="00B10E7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0E71" w:rsidRPr="00D17055" w:rsidRDefault="00B10E7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0E71" w:rsidRPr="00D17055" w:rsidRDefault="00B10E7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0E71" w:rsidRPr="00D17055" w:rsidRDefault="00B10E7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0E71" w:rsidRPr="00D17055" w:rsidRDefault="00B10E7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0E71" w:rsidRPr="00D17055" w:rsidRDefault="00B10E7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– 2023 г.</w:t>
            </w:r>
          </w:p>
        </w:tc>
      </w:tr>
      <w:tr w:rsidR="00175148" w:rsidRPr="00631C18" w:rsidTr="00694C53">
        <w:trPr>
          <w:trHeight w:val="52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48" w:rsidRPr="00D17055" w:rsidRDefault="00175148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48" w:rsidRPr="00D17055" w:rsidRDefault="00A00D7B" w:rsidP="00D1705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17055">
              <w:rPr>
                <w:rFonts w:ascii="Arial" w:hAnsi="Arial" w:cs="Arial"/>
                <w:bCs/>
                <w:sz w:val="24"/>
                <w:szCs w:val="24"/>
              </w:rPr>
              <w:t>Установка дорожных столбиков во дворе д.22 по ул. 4-я парковая г.о.Мытищи (перечень поручений главы г.о.Мытищи по итогам встречи с жителями микрорайона Дружба от 31.03.2022 г.)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52" w:rsidRPr="00D17055" w:rsidRDefault="00A00D7B" w:rsidP="00D1705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 выездом на место </w:t>
            </w:r>
            <w:r w:rsidR="00011952" w:rsidRPr="00D1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15.04.2022 г. </w:t>
            </w:r>
            <w:r w:rsidRPr="00D1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установлено</w:t>
            </w:r>
            <w:r w:rsidR="00011952" w:rsidRPr="00D1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175148" w:rsidRPr="00D17055" w:rsidRDefault="00011952" w:rsidP="00D1705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="00A00D7B" w:rsidRPr="00D1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 дворовой территории д.22 по ул. 4-я Парковая </w:t>
            </w:r>
            <w:r w:rsidRPr="00D1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выходе из подъездов жилого дома отсутствует тротуар. Пешеход выходит на проезжу часть. На дворовой территории д.24 по ул. 4-я Парковая бортовой камень, отделяющий проезжую часть от тротуара, находится в одном уровне с проезжей частью.</w:t>
            </w:r>
          </w:p>
          <w:p w:rsidR="00011952" w:rsidRPr="00D17055" w:rsidRDefault="00011952" w:rsidP="00D17055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1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Pr="00D17055">
              <w:rPr>
                <w:rFonts w:ascii="Arial" w:hAnsi="Arial" w:cs="Arial"/>
                <w:bCs/>
                <w:sz w:val="24"/>
                <w:szCs w:val="24"/>
              </w:rPr>
              <w:t xml:space="preserve"> Установка дорожных столбиков во дворе д.22 и д.24 по ул. 4-я парковая г.о.Мытищи не </w:t>
            </w:r>
            <w:r w:rsidRPr="00D17055">
              <w:rPr>
                <w:rFonts w:ascii="Arial" w:hAnsi="Arial" w:cs="Arial"/>
                <w:bCs/>
                <w:sz w:val="24"/>
                <w:szCs w:val="24"/>
              </w:rPr>
              <w:lastRenderedPageBreak/>
              <w:t>целесообразна, не отвечает требованиям п.1.5 ПДД.</w:t>
            </w:r>
          </w:p>
          <w:p w:rsidR="00853CAC" w:rsidRPr="00D17055" w:rsidRDefault="00011952" w:rsidP="00D1705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2.Управлению ЖКХ и благоустройства администрации в </w:t>
            </w:r>
            <w:r w:rsidR="00AD1D86" w:rsidRPr="00D1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рамках программы</w:t>
            </w:r>
            <w:r w:rsidR="00C04CD1" w:rsidRPr="00D1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04CD1" w:rsidRPr="00D17055">
              <w:rPr>
                <w:rFonts w:ascii="Arial" w:hAnsi="Arial" w:cs="Arial"/>
                <w:sz w:val="24"/>
                <w:szCs w:val="24"/>
              </w:rPr>
              <w:t>«Доступная среда городского округа Мытищи» предусмотреть мероприятия по обустройству тротуара на дворовой территории д.22 и д.24 по ул. 4-я Парковая г.о.Мытищи.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48" w:rsidRPr="00D17055" w:rsidRDefault="00175148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4CD1" w:rsidRPr="00D17055" w:rsidRDefault="00C04CD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4CD1" w:rsidRPr="00D17055" w:rsidRDefault="00C04CD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4CD1" w:rsidRPr="00D17055" w:rsidRDefault="00C04CD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4CD1" w:rsidRPr="00D17055" w:rsidRDefault="00C04CD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4CD1" w:rsidRPr="00D17055" w:rsidRDefault="00C04CD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4CD1" w:rsidRPr="00D17055" w:rsidRDefault="00C04CD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4CD1" w:rsidRPr="00D17055" w:rsidRDefault="00C04CD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4CD1" w:rsidRPr="00D17055" w:rsidRDefault="00C04CD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4CD1" w:rsidRPr="00D17055" w:rsidRDefault="00C04CD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2A2C" w:rsidRPr="00D17055" w:rsidRDefault="00882A2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4CD1" w:rsidRPr="00D17055" w:rsidRDefault="00C04CD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Кондрашов А.С.</w:t>
            </w:r>
          </w:p>
          <w:p w:rsidR="00C04CD1" w:rsidRPr="00D17055" w:rsidRDefault="00C04CD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Тищенко А.В.</w:t>
            </w:r>
          </w:p>
          <w:p w:rsidR="00C04CD1" w:rsidRPr="00D17055" w:rsidRDefault="00C04CD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4CD1" w:rsidRPr="00D17055" w:rsidRDefault="00C04CD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4CD1" w:rsidRPr="00D17055" w:rsidRDefault="00C04CD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4CD1" w:rsidRPr="00D17055" w:rsidRDefault="00C04CD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Волжин Д.Ю.</w:t>
            </w:r>
          </w:p>
          <w:p w:rsidR="00C04CD1" w:rsidRPr="00D17055" w:rsidRDefault="00C04CD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4CD1" w:rsidRPr="00D17055" w:rsidRDefault="00C04CD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48" w:rsidRPr="00D17055" w:rsidRDefault="00175148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4CD1" w:rsidRPr="00D17055" w:rsidRDefault="00C04CD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4CD1" w:rsidRPr="00D17055" w:rsidRDefault="00C04CD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4CD1" w:rsidRPr="00D17055" w:rsidRDefault="00C04CD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4CD1" w:rsidRPr="00D17055" w:rsidRDefault="00C04CD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4CD1" w:rsidRPr="00D17055" w:rsidRDefault="00C04CD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4CD1" w:rsidRPr="00D17055" w:rsidRDefault="00C04CD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4CD1" w:rsidRPr="00D17055" w:rsidRDefault="00C04CD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4CD1" w:rsidRPr="00D17055" w:rsidRDefault="00C04CD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2A2C" w:rsidRPr="00D17055" w:rsidRDefault="00882A2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4CD1" w:rsidRPr="00D17055" w:rsidRDefault="00C04CD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4CD1" w:rsidRPr="00D17055" w:rsidRDefault="00C04CD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18.04.2022 г.</w:t>
            </w:r>
          </w:p>
          <w:p w:rsidR="00C04CD1" w:rsidRPr="00D17055" w:rsidRDefault="00C04CD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4CD1" w:rsidRPr="00D17055" w:rsidRDefault="00C04CD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4CD1" w:rsidRPr="00D17055" w:rsidRDefault="00C04CD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4CD1" w:rsidRPr="00D17055" w:rsidRDefault="00C04CD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4CD1" w:rsidRPr="00D17055" w:rsidRDefault="00C04CD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2022 - 2023 г.</w:t>
            </w:r>
          </w:p>
          <w:p w:rsidR="00C04CD1" w:rsidRPr="00D17055" w:rsidRDefault="00C04CD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C4672" w:rsidRPr="00853CAC" w:rsidTr="00694C53">
        <w:trPr>
          <w:trHeight w:val="52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72" w:rsidRPr="00D17055" w:rsidRDefault="00DC4672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72" w:rsidRPr="00D17055" w:rsidRDefault="00DC4672" w:rsidP="00D1705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17055">
              <w:rPr>
                <w:rFonts w:ascii="Arial" w:hAnsi="Arial" w:cs="Arial"/>
                <w:bCs/>
                <w:sz w:val="24"/>
                <w:szCs w:val="24"/>
              </w:rPr>
              <w:t>Изменение работы светофорного объекта на пересечении Осташковского и Пироговского шоссе, исключение сквозного проезда транспортных средств через ЖК «Афродита» со стороны ул. Совхозная в сторону Пироговского шоссе г.о.Мытищи (ОГ-4660 Сергей Сергеевич, ОГ-4661 Мовсесян А., ОГИБДД МУ МВД России «Мытищинское» по МО).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B3" w:rsidRPr="00D17055" w:rsidRDefault="003F45B3" w:rsidP="00D1705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055">
              <w:rPr>
                <w:rFonts w:ascii="Arial" w:hAnsi="Arial" w:cs="Arial"/>
                <w:sz w:val="24"/>
                <w:szCs w:val="24"/>
              </w:rPr>
              <w:t>Автомобильн</w:t>
            </w:r>
            <w:r w:rsidR="000E4D44" w:rsidRPr="00D17055">
              <w:rPr>
                <w:rFonts w:ascii="Arial" w:hAnsi="Arial" w:cs="Arial"/>
                <w:sz w:val="24"/>
                <w:szCs w:val="24"/>
              </w:rPr>
              <w:t>ые</w:t>
            </w:r>
            <w:r w:rsidRPr="00D17055">
              <w:rPr>
                <w:rFonts w:ascii="Arial" w:hAnsi="Arial" w:cs="Arial"/>
                <w:sz w:val="24"/>
                <w:szCs w:val="24"/>
              </w:rPr>
              <w:t xml:space="preserve"> дорог</w:t>
            </w:r>
            <w:r w:rsidR="000E4D44" w:rsidRPr="00D17055">
              <w:rPr>
                <w:rFonts w:ascii="Arial" w:hAnsi="Arial" w:cs="Arial"/>
                <w:sz w:val="24"/>
                <w:szCs w:val="24"/>
              </w:rPr>
              <w:t>и</w:t>
            </w:r>
            <w:r w:rsidRPr="00D1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4D44" w:rsidRPr="00D17055">
              <w:rPr>
                <w:rFonts w:ascii="Arial" w:hAnsi="Arial" w:cs="Arial"/>
                <w:sz w:val="24"/>
                <w:szCs w:val="24"/>
              </w:rPr>
              <w:t xml:space="preserve">«Осташковское шоссе», </w:t>
            </w:r>
            <w:r w:rsidRPr="00D17055">
              <w:rPr>
                <w:rFonts w:ascii="Arial" w:hAnsi="Arial" w:cs="Arial"/>
                <w:sz w:val="24"/>
                <w:szCs w:val="24"/>
              </w:rPr>
              <w:t>«Пироговское шоссе» г.о.Мытищи явля</w:t>
            </w:r>
            <w:r w:rsidR="000E4D44" w:rsidRPr="00D17055">
              <w:rPr>
                <w:rFonts w:ascii="Arial" w:hAnsi="Arial" w:cs="Arial"/>
                <w:sz w:val="24"/>
                <w:szCs w:val="24"/>
              </w:rPr>
              <w:t>ю</w:t>
            </w:r>
            <w:r w:rsidRPr="00D17055">
              <w:rPr>
                <w:rFonts w:ascii="Arial" w:hAnsi="Arial" w:cs="Arial"/>
                <w:sz w:val="24"/>
                <w:szCs w:val="24"/>
              </w:rPr>
              <w:t>тся дорог</w:t>
            </w:r>
            <w:r w:rsidR="000E4D44" w:rsidRPr="00D17055">
              <w:rPr>
                <w:rFonts w:ascii="Arial" w:hAnsi="Arial" w:cs="Arial"/>
                <w:sz w:val="24"/>
                <w:szCs w:val="24"/>
              </w:rPr>
              <w:t>ами</w:t>
            </w:r>
            <w:r w:rsidRPr="00D17055">
              <w:rPr>
                <w:rFonts w:ascii="Arial" w:hAnsi="Arial" w:cs="Arial"/>
                <w:sz w:val="24"/>
                <w:szCs w:val="24"/>
              </w:rPr>
              <w:t xml:space="preserve"> регионального значения, наход</w:t>
            </w:r>
            <w:r w:rsidR="000E4D44" w:rsidRPr="00D17055">
              <w:rPr>
                <w:rFonts w:ascii="Arial" w:hAnsi="Arial" w:cs="Arial"/>
                <w:sz w:val="24"/>
                <w:szCs w:val="24"/>
              </w:rPr>
              <w:t>я</w:t>
            </w:r>
            <w:r w:rsidRPr="00D17055">
              <w:rPr>
                <w:rFonts w:ascii="Arial" w:hAnsi="Arial" w:cs="Arial"/>
                <w:sz w:val="24"/>
                <w:szCs w:val="24"/>
              </w:rPr>
              <w:t xml:space="preserve">тся в собственности Московской области и оперативном управлении ГБУ Московской области «Мосавтодор».  </w:t>
            </w:r>
          </w:p>
          <w:p w:rsidR="000E4D44" w:rsidRPr="00D17055" w:rsidRDefault="000E4D44" w:rsidP="00D1705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055">
              <w:rPr>
                <w:rFonts w:ascii="Arial" w:hAnsi="Arial" w:cs="Arial"/>
                <w:sz w:val="24"/>
                <w:szCs w:val="24"/>
              </w:rPr>
              <w:t xml:space="preserve">Светофорный объект на регулируемом пересечении Осташковского и Пироговского шоссе г.о.Мытищи работает с учетом максимальной пропускной способности указанных дорог. Пофазный режим работы объекта выполнен в соответствии с карточкой светофорного объекта. </w:t>
            </w:r>
          </w:p>
          <w:p w:rsidR="000E4D44" w:rsidRPr="00D17055" w:rsidRDefault="000E4D44" w:rsidP="00D1705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055">
              <w:rPr>
                <w:rFonts w:ascii="Arial" w:hAnsi="Arial" w:cs="Arial"/>
                <w:sz w:val="24"/>
                <w:szCs w:val="24"/>
              </w:rPr>
              <w:t>1. Изменение режима работы указанного светофорного объекта нецелесообразно.</w:t>
            </w:r>
          </w:p>
          <w:p w:rsidR="003F45B3" w:rsidRPr="00D17055" w:rsidRDefault="000E4D44" w:rsidP="00D1705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055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3F45B3" w:rsidRPr="00D17055">
              <w:rPr>
                <w:rFonts w:ascii="Arial" w:hAnsi="Arial" w:cs="Arial"/>
                <w:sz w:val="24"/>
                <w:szCs w:val="24"/>
              </w:rPr>
              <w:t>В целях организации и обеспечения безопасности дорожного движения в районе регулируемого пересечения Пироговского шоссе и ул. Совхозная г.о.Мытищи рекомендовать ГБУ МО «Мосавтодор» (РУАД №8):</w:t>
            </w:r>
          </w:p>
          <w:p w:rsidR="003F45B3" w:rsidRPr="00D17055" w:rsidRDefault="003F45B3" w:rsidP="00D1705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055">
              <w:rPr>
                <w:rFonts w:ascii="Arial" w:hAnsi="Arial" w:cs="Arial"/>
                <w:sz w:val="24"/>
                <w:szCs w:val="24"/>
              </w:rPr>
              <w:t xml:space="preserve">- перенести расположение автобусных остановок на Пироговском шоссе с 02км+230 (лево) на 02км+130 (лево), с 02км+296 (право) на 02км+196 (право) и ул. Совхозная (за пешеходный переход в сторону д. Пирогово) с обустройством пешеходных </w:t>
            </w:r>
            <w:r w:rsidRPr="00D17055">
              <w:rPr>
                <w:rFonts w:ascii="Arial" w:hAnsi="Arial" w:cs="Arial"/>
                <w:sz w:val="24"/>
                <w:szCs w:val="24"/>
              </w:rPr>
              <w:lastRenderedPageBreak/>
              <w:t>переходов между остановками вызывными устройствами (ПВУ), тротуарами от 02км+130 (лево) до 02км+210 (лево), от 02км+196 (право) до 02км+296 (право);</w:t>
            </w:r>
          </w:p>
          <w:p w:rsidR="003F45B3" w:rsidRPr="00D17055" w:rsidRDefault="003F45B3" w:rsidP="00D1705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055">
              <w:rPr>
                <w:rFonts w:ascii="Arial" w:hAnsi="Arial" w:cs="Arial"/>
                <w:sz w:val="24"/>
                <w:szCs w:val="24"/>
              </w:rPr>
              <w:t>- организация регулируемых пешеходных переходов на регулируемом пересечении Пироговского шоссе и ул. Совхозная с выделением пешеходной фазы, обустройством тротуаров и подходов к нему, перильного ограждения;</w:t>
            </w:r>
          </w:p>
          <w:p w:rsidR="003F45B3" w:rsidRPr="00D17055" w:rsidRDefault="003F45B3" w:rsidP="00D1705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055">
              <w:rPr>
                <w:rFonts w:ascii="Arial" w:hAnsi="Arial" w:cs="Arial"/>
                <w:sz w:val="24"/>
                <w:szCs w:val="24"/>
              </w:rPr>
              <w:t>- устройство стационарного уличного освещения от 02км+280 до 03км+00;</w:t>
            </w:r>
          </w:p>
          <w:p w:rsidR="003F45B3" w:rsidRPr="00D17055" w:rsidRDefault="003F45B3" w:rsidP="00D1705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055">
              <w:rPr>
                <w:rFonts w:ascii="Arial" w:hAnsi="Arial" w:cs="Arial"/>
                <w:sz w:val="24"/>
                <w:szCs w:val="24"/>
              </w:rPr>
              <w:t>- разработать схему организации дорожного движения с учетом вышеуказанных предложений для рассмотрения на очередном заседании рабочей группы.</w:t>
            </w:r>
          </w:p>
          <w:p w:rsidR="000E4D44" w:rsidRPr="00D17055" w:rsidRDefault="000E4D44" w:rsidP="00D1705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2.Для исключения сквозного</w:t>
            </w:r>
            <w:r w:rsidRPr="00D17055">
              <w:rPr>
                <w:rFonts w:ascii="Arial" w:hAnsi="Arial" w:cs="Arial"/>
                <w:bCs/>
                <w:sz w:val="24"/>
                <w:szCs w:val="24"/>
              </w:rPr>
              <w:t xml:space="preserve"> проезда транспортных средств через ЖК «Афродита» со стороны ул. Совхозная в сторону Пироговского шоссе г.о.Мытищи рекомендовать </w:t>
            </w:r>
            <w:r w:rsidRPr="00D1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ООО ГК «Березовец» </w:t>
            </w:r>
            <w:r w:rsidRPr="00D17055">
              <w:rPr>
                <w:rFonts w:ascii="Arial" w:hAnsi="Arial" w:cs="Arial"/>
                <w:bCs/>
                <w:sz w:val="24"/>
                <w:szCs w:val="24"/>
              </w:rPr>
              <w:t xml:space="preserve">при въезде на территорию ЖК со стороны ул. Совхозная установить дорожные знаки ПДД 5.21 «жилая зона» и 5.22 «конец жилой зоны» в соответствии с требованиями </w:t>
            </w:r>
            <w:r w:rsidRPr="00D17055">
              <w:rPr>
                <w:rFonts w:ascii="Arial" w:hAnsi="Arial" w:cs="Arial"/>
                <w:sz w:val="24"/>
                <w:szCs w:val="24"/>
              </w:rPr>
              <w:t xml:space="preserve">ГОСТ Р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устройств». </w:t>
            </w:r>
          </w:p>
          <w:p w:rsidR="00DC4672" w:rsidRPr="00D17055" w:rsidRDefault="000E4D44" w:rsidP="00D1705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101357292"/>
            <w:r w:rsidRPr="00D17055">
              <w:rPr>
                <w:rFonts w:ascii="Arial" w:hAnsi="Arial" w:cs="Arial"/>
                <w:sz w:val="24"/>
                <w:szCs w:val="24"/>
              </w:rPr>
              <w:t>ООО ГК «Березовец» рассмотреть</w:t>
            </w:r>
            <w:r w:rsidR="00802925" w:rsidRPr="00D17055">
              <w:rPr>
                <w:rFonts w:ascii="Arial" w:hAnsi="Arial" w:cs="Arial"/>
                <w:sz w:val="24"/>
                <w:szCs w:val="24"/>
              </w:rPr>
              <w:t xml:space="preserve"> на территории ЖК «Афродита» места возможного </w:t>
            </w:r>
            <w:r w:rsidRPr="00D17055">
              <w:rPr>
                <w:rFonts w:ascii="Arial" w:hAnsi="Arial" w:cs="Arial"/>
                <w:sz w:val="24"/>
                <w:szCs w:val="24"/>
              </w:rPr>
              <w:t xml:space="preserve">перекрытия </w:t>
            </w:r>
            <w:r w:rsidR="00802925" w:rsidRPr="00D17055">
              <w:rPr>
                <w:rFonts w:ascii="Arial" w:hAnsi="Arial" w:cs="Arial"/>
                <w:sz w:val="24"/>
                <w:szCs w:val="24"/>
              </w:rPr>
              <w:t xml:space="preserve">движения, исключающие сквозное движение </w:t>
            </w:r>
            <w:r w:rsidR="00802925" w:rsidRPr="00D17055">
              <w:rPr>
                <w:rFonts w:ascii="Arial" w:hAnsi="Arial" w:cs="Arial"/>
                <w:bCs/>
                <w:sz w:val="24"/>
                <w:szCs w:val="24"/>
              </w:rPr>
              <w:t>со стороны ул. Совхозная в сторону Пироговского шоссе г.о.Мытищи</w:t>
            </w:r>
            <w:r w:rsidR="00466F0C">
              <w:rPr>
                <w:rFonts w:ascii="Arial" w:hAnsi="Arial" w:cs="Arial"/>
                <w:bCs/>
                <w:sz w:val="24"/>
                <w:szCs w:val="24"/>
              </w:rPr>
              <w:t>.</w:t>
            </w:r>
            <w:bookmarkEnd w:id="3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72" w:rsidRPr="00D17055" w:rsidRDefault="00DC4672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Кондрашов А.С.</w:t>
            </w: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/>
              <w:ind w:left="1195" w:hanging="119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055">
              <w:rPr>
                <w:rFonts w:ascii="Arial" w:hAnsi="Arial" w:cs="Arial"/>
                <w:sz w:val="24"/>
                <w:szCs w:val="24"/>
              </w:rPr>
              <w:t>ГБУ МО «Мосавтодор»,</w:t>
            </w:r>
          </w:p>
          <w:p w:rsidR="00853CAC" w:rsidRPr="00D17055" w:rsidRDefault="00853CAC" w:rsidP="00D17055">
            <w:pPr>
              <w:spacing w:after="0"/>
              <w:ind w:left="1195" w:hanging="119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055">
              <w:rPr>
                <w:rFonts w:ascii="Arial" w:hAnsi="Arial" w:cs="Arial"/>
                <w:sz w:val="24"/>
                <w:szCs w:val="24"/>
              </w:rPr>
              <w:t xml:space="preserve">РУАД №8 ГБУ МО </w:t>
            </w: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055">
              <w:rPr>
                <w:rFonts w:ascii="Arial" w:hAnsi="Arial" w:cs="Arial"/>
                <w:sz w:val="24"/>
                <w:szCs w:val="24"/>
              </w:rPr>
              <w:t>«Мосавтодор»</w:t>
            </w: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17055" w:rsidRPr="00D17055" w:rsidRDefault="00D17055" w:rsidP="00D170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Ген. директор </w:t>
            </w: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Савченко В.В.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72" w:rsidRPr="00D17055" w:rsidRDefault="00DC4672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18.08.2022 г.</w:t>
            </w: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01.09.2022 г.</w:t>
            </w: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53CAC" w:rsidRPr="00D17055" w:rsidRDefault="00853CAC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01.06.2022 г.</w:t>
            </w:r>
          </w:p>
        </w:tc>
      </w:tr>
      <w:tr w:rsidR="008009B2" w:rsidRPr="00853CAC" w:rsidTr="00694C53">
        <w:trPr>
          <w:trHeight w:val="52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2" w:rsidRPr="00D17055" w:rsidRDefault="008009B2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2" w:rsidRPr="00D17055" w:rsidRDefault="008009B2" w:rsidP="00D170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055">
              <w:rPr>
                <w:rFonts w:ascii="Arial" w:hAnsi="Arial" w:cs="Arial"/>
                <w:sz w:val="24"/>
                <w:szCs w:val="24"/>
              </w:rPr>
              <w:t>Исключение парковки транспортных средств, ограничивающих доступ техники для вывоза ТБО, по следующим 7 (семи) адресам: д.39 к.2 по Новомытищинскому пр-ту, д.3 к.1 по ул. Станционная, д.49 к.4 по ул. Силикатная, д.36 к.1 и д.15 к.13 по Олимпийскому пр-ту, д.13 по 2-му Щелковскому пр-ду, д.4 по ул. 1-ой Институтской г.о.Мытищи (Управление ЖКХ и благоустройства УД-3839-э).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2" w:rsidRPr="00D17055" w:rsidRDefault="008009B2" w:rsidP="00D170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055">
              <w:rPr>
                <w:rFonts w:ascii="Arial" w:hAnsi="Arial" w:cs="Arial"/>
                <w:sz w:val="24"/>
                <w:szCs w:val="24"/>
              </w:rPr>
              <w:t>1.Управлению ЖКХ и благоустройства администрации для исключения парковки транспортных средств, ограничивающих доступ специальной техники для вывоза ТБО:</w:t>
            </w:r>
          </w:p>
          <w:p w:rsidR="008009B2" w:rsidRPr="00D17055" w:rsidRDefault="008009B2" w:rsidP="00D170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055">
              <w:rPr>
                <w:rFonts w:ascii="Arial" w:hAnsi="Arial" w:cs="Arial"/>
                <w:sz w:val="24"/>
                <w:szCs w:val="24"/>
              </w:rPr>
              <w:t>- установить столбики по следующим адресам: д.39 к.2 по Новомытищинскому пр-ту, д.3 к.1 по ул. Станционная, д.49 к.4 по ул. Силикатная, д.36 к.1 и д.15 к.13 по Олимпийскому пр-ту, д.13 по 2-му Щелковскому пр-ду, д.4 по ул. 1-ой Институтской г.о.Мытищи.</w:t>
            </w:r>
          </w:p>
          <w:p w:rsidR="008009B2" w:rsidRPr="00D17055" w:rsidRDefault="008009B2" w:rsidP="00D1705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2" w:rsidRPr="00D17055" w:rsidRDefault="008009B2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Волжин Д.Ю.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B2" w:rsidRPr="00D17055" w:rsidRDefault="008009B2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20.04.2022 г.</w:t>
            </w:r>
          </w:p>
        </w:tc>
      </w:tr>
      <w:tr w:rsidR="00764848" w:rsidRPr="00853CAC" w:rsidTr="00694C53">
        <w:trPr>
          <w:trHeight w:val="52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48" w:rsidRPr="00D17055" w:rsidRDefault="00764848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48" w:rsidRPr="00D17055" w:rsidRDefault="00764848" w:rsidP="00D170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055">
              <w:rPr>
                <w:rFonts w:ascii="Arial" w:hAnsi="Arial" w:cs="Arial"/>
                <w:sz w:val="24"/>
                <w:szCs w:val="24"/>
              </w:rPr>
              <w:t>Изменение организации дорожного движения на 3-ем Институтском проезде г.о.Мытищи (УД-9644-э МФ МГТУ им Баумана Санаев В.Г.).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48" w:rsidRPr="00D17055" w:rsidRDefault="00764848" w:rsidP="00D170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055">
              <w:rPr>
                <w:rFonts w:ascii="Arial" w:hAnsi="Arial" w:cs="Arial"/>
                <w:sz w:val="24"/>
                <w:szCs w:val="24"/>
              </w:rPr>
              <w:t>В целях обеспечения безопасности дорожного движения, исключения помех для движения транспортных средств (в т.ч. для общественного транспорта):</w:t>
            </w:r>
          </w:p>
          <w:p w:rsidR="00764848" w:rsidRPr="00D17055" w:rsidRDefault="00764848" w:rsidP="00D170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055">
              <w:rPr>
                <w:rFonts w:ascii="Arial" w:hAnsi="Arial" w:cs="Arial"/>
                <w:sz w:val="24"/>
                <w:szCs w:val="24"/>
              </w:rPr>
              <w:t xml:space="preserve">1.МКУ «УКСЖКХ» </w:t>
            </w:r>
            <w:r w:rsidR="00450ABF" w:rsidRPr="00D17055">
              <w:rPr>
                <w:rFonts w:ascii="Arial" w:hAnsi="Arial" w:cs="Arial"/>
                <w:sz w:val="24"/>
                <w:szCs w:val="24"/>
              </w:rPr>
              <w:t>при движении со стороны ул. 2-я Институтская н</w:t>
            </w:r>
            <w:r w:rsidRPr="00D17055">
              <w:rPr>
                <w:rFonts w:ascii="Arial" w:hAnsi="Arial" w:cs="Arial"/>
                <w:sz w:val="24"/>
                <w:szCs w:val="24"/>
              </w:rPr>
              <w:t xml:space="preserve">а 3-м Институтском пр-де </w:t>
            </w:r>
            <w:r w:rsidR="00450ABF" w:rsidRPr="00D17055">
              <w:rPr>
                <w:rFonts w:ascii="Arial" w:hAnsi="Arial" w:cs="Arial"/>
                <w:sz w:val="24"/>
                <w:szCs w:val="24"/>
              </w:rPr>
              <w:t xml:space="preserve">г.о.Мытищи у </w:t>
            </w:r>
            <w:r w:rsidRPr="00D17055">
              <w:rPr>
                <w:rFonts w:ascii="Arial" w:hAnsi="Arial" w:cs="Arial"/>
                <w:sz w:val="24"/>
                <w:szCs w:val="24"/>
              </w:rPr>
              <w:t>д. 22 и после выезда от д.22 по ул. 2-я Институтская демонтировать дорожные знаки ПДД 6.4, 8.4.9 и 8.6.1</w:t>
            </w:r>
            <w:r w:rsidR="00450ABF" w:rsidRPr="00D17055">
              <w:rPr>
                <w:rFonts w:ascii="Arial" w:hAnsi="Arial" w:cs="Arial"/>
                <w:sz w:val="24"/>
                <w:szCs w:val="24"/>
              </w:rPr>
              <w:t>. и в районе автобусной остановки «МГУЛ» дорожные знаки ПДД 3.27, 8.24 и 5.7.1.</w:t>
            </w:r>
            <w:r w:rsidRPr="00D1705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50ABF" w:rsidRPr="00D17055" w:rsidRDefault="00450ABF" w:rsidP="00D170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055">
              <w:rPr>
                <w:rFonts w:ascii="Arial" w:hAnsi="Arial" w:cs="Arial"/>
                <w:sz w:val="24"/>
                <w:szCs w:val="24"/>
              </w:rPr>
              <w:t>Установить: у д.22 по ул. 2-я Институтская стойку с дорожными знаками ПДД 3.27 и 8.24</w:t>
            </w:r>
            <w:r w:rsidR="00CD0310">
              <w:rPr>
                <w:rFonts w:ascii="Arial" w:hAnsi="Arial" w:cs="Arial"/>
                <w:sz w:val="24"/>
                <w:szCs w:val="24"/>
              </w:rPr>
              <w:t>,</w:t>
            </w:r>
            <w:r w:rsidRPr="00D170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0310">
              <w:rPr>
                <w:rFonts w:ascii="Arial" w:hAnsi="Arial" w:cs="Arial"/>
                <w:sz w:val="24"/>
                <w:szCs w:val="24"/>
              </w:rPr>
              <w:t>п</w:t>
            </w:r>
            <w:r w:rsidRPr="00D17055">
              <w:rPr>
                <w:rFonts w:ascii="Arial" w:hAnsi="Arial" w:cs="Arial"/>
                <w:sz w:val="24"/>
                <w:szCs w:val="24"/>
              </w:rPr>
              <w:t>осле выезда от д.22 по ул. 2-я Институтская на опору уличного освещения</w:t>
            </w:r>
            <w:r w:rsidR="00CD03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7055">
              <w:rPr>
                <w:rFonts w:ascii="Arial" w:hAnsi="Arial" w:cs="Arial"/>
                <w:sz w:val="24"/>
                <w:szCs w:val="24"/>
              </w:rPr>
              <w:t>дорожные знаки ПДД 3.27, 8.2.4 и 8.24. После автобусной остановки установить стойку с дорожными знаками ПДД 3.27, 8.2.4 и 8.24.</w:t>
            </w:r>
          </w:p>
          <w:p w:rsidR="00450ABF" w:rsidRPr="00D17055" w:rsidRDefault="00450ABF" w:rsidP="00D170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055">
              <w:rPr>
                <w:rFonts w:ascii="Arial" w:hAnsi="Arial" w:cs="Arial"/>
                <w:sz w:val="24"/>
                <w:szCs w:val="24"/>
              </w:rPr>
              <w:t xml:space="preserve">При движении в сторону ул. 2-я Институтская в районе д. </w:t>
            </w:r>
            <w:r w:rsidR="00953711" w:rsidRPr="00D17055">
              <w:rPr>
                <w:rFonts w:ascii="Arial" w:hAnsi="Arial" w:cs="Arial"/>
                <w:sz w:val="24"/>
                <w:szCs w:val="24"/>
              </w:rPr>
              <w:t>24 по ул. 2-я Институтская восстановить стойку с дорожными знаками ПДД 3.27 и 8.24.</w:t>
            </w:r>
          </w:p>
          <w:p w:rsidR="00953711" w:rsidRPr="00D17055" w:rsidRDefault="00953711" w:rsidP="00D1705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055">
              <w:rPr>
                <w:rFonts w:ascii="Arial" w:hAnsi="Arial" w:cs="Arial"/>
                <w:bCs/>
                <w:sz w:val="24"/>
                <w:szCs w:val="24"/>
              </w:rPr>
              <w:t xml:space="preserve">Дорожные знаки и разметку установить и нанести в соответствии с дислокацией и </w:t>
            </w:r>
            <w:r w:rsidRPr="00D17055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требованиями </w:t>
            </w:r>
            <w:r w:rsidRPr="00D17055">
              <w:rPr>
                <w:rFonts w:ascii="Arial" w:hAnsi="Arial" w:cs="Arial"/>
                <w:sz w:val="24"/>
                <w:szCs w:val="24"/>
              </w:rPr>
              <w:t xml:space="preserve">ГОСТ Р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устройств». </w:t>
            </w:r>
          </w:p>
          <w:p w:rsidR="00953711" w:rsidRPr="00D17055" w:rsidRDefault="00953711" w:rsidP="00D170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055">
              <w:rPr>
                <w:rFonts w:ascii="Arial" w:hAnsi="Arial" w:cs="Arial"/>
                <w:sz w:val="24"/>
                <w:szCs w:val="24"/>
              </w:rPr>
              <w:t>2. Управлению транспорта и дорожного хозяйства внести изменения в дислокацию дорожных знаков и разметки.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48" w:rsidRPr="00D17055" w:rsidRDefault="00764848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Шашков М.А.</w:t>
            </w: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685E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Кондрашов А.С.</w:t>
            </w: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Тищенко А.В.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48" w:rsidRPr="00D17055" w:rsidRDefault="00764848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01.06.2022 г.</w:t>
            </w: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685E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3711" w:rsidRPr="00D17055" w:rsidRDefault="00953711" w:rsidP="00D1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01.06.2022 г.</w:t>
            </w:r>
          </w:p>
        </w:tc>
      </w:tr>
    </w:tbl>
    <w:p w:rsidR="00631C18" w:rsidRPr="00853CAC" w:rsidRDefault="00631C18" w:rsidP="00631C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C18" w:rsidRPr="00853CAC" w:rsidRDefault="00631C18" w:rsidP="00631C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3CAC">
        <w:rPr>
          <w:rFonts w:ascii="Arial" w:eastAsia="Times New Roman" w:hAnsi="Arial" w:cs="Arial"/>
          <w:sz w:val="24"/>
          <w:szCs w:val="24"/>
          <w:lang w:eastAsia="ru-RU"/>
        </w:rPr>
        <w:t>Секретарь Комиссии по</w:t>
      </w:r>
    </w:p>
    <w:p w:rsidR="00631C18" w:rsidRPr="00853CAC" w:rsidRDefault="00631C18" w:rsidP="00631C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3CAC">
        <w:rPr>
          <w:rFonts w:ascii="Arial" w:eastAsia="Times New Roman" w:hAnsi="Arial" w:cs="Arial"/>
          <w:sz w:val="24"/>
          <w:szCs w:val="24"/>
          <w:lang w:eastAsia="ru-RU"/>
        </w:rPr>
        <w:t>безопасности дорожного движения</w:t>
      </w:r>
    </w:p>
    <w:p w:rsidR="00631C18" w:rsidRPr="00853CAC" w:rsidRDefault="00631C18" w:rsidP="00631C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3CAC">
        <w:rPr>
          <w:rFonts w:ascii="Arial" w:eastAsia="Times New Roman" w:hAnsi="Arial" w:cs="Arial"/>
          <w:sz w:val="24"/>
          <w:szCs w:val="24"/>
          <w:lang w:eastAsia="ru-RU"/>
        </w:rPr>
        <w:t>городского округа Мытищи                                                                                                                                                  А.В. Тищенко.</w:t>
      </w:r>
    </w:p>
    <w:p w:rsidR="001E18F5" w:rsidRPr="00853CAC" w:rsidRDefault="001E18F5">
      <w:pPr>
        <w:rPr>
          <w:rFonts w:ascii="Arial" w:hAnsi="Arial" w:cs="Arial"/>
          <w:sz w:val="24"/>
          <w:szCs w:val="24"/>
        </w:rPr>
      </w:pPr>
    </w:p>
    <w:sectPr w:rsidR="001E18F5" w:rsidRPr="00853CAC" w:rsidSect="00A268CF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E353E"/>
    <w:multiLevelType w:val="hybridMultilevel"/>
    <w:tmpl w:val="87DA5432"/>
    <w:lvl w:ilvl="0" w:tplc="92182AA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61C96"/>
    <w:multiLevelType w:val="hybridMultilevel"/>
    <w:tmpl w:val="9B92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E3922"/>
    <w:multiLevelType w:val="multilevel"/>
    <w:tmpl w:val="0419001D"/>
    <w:styleLink w:val="123"/>
    <w:lvl w:ilvl="0">
      <w:start w:val="1"/>
      <w:numFmt w:val="none"/>
      <w:lvlText w:val="%1)"/>
      <w:lvlJc w:val="left"/>
      <w:pPr>
        <w:ind w:left="3905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AF7F2D"/>
    <w:multiLevelType w:val="hybridMultilevel"/>
    <w:tmpl w:val="176AB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85EEF"/>
    <w:multiLevelType w:val="hybridMultilevel"/>
    <w:tmpl w:val="CCE02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81367"/>
    <w:multiLevelType w:val="hybridMultilevel"/>
    <w:tmpl w:val="FB0E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04E04"/>
    <w:multiLevelType w:val="hybridMultilevel"/>
    <w:tmpl w:val="A9860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B3295"/>
    <w:multiLevelType w:val="hybridMultilevel"/>
    <w:tmpl w:val="70DC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741C2"/>
    <w:multiLevelType w:val="hybridMultilevel"/>
    <w:tmpl w:val="EE0E3CBA"/>
    <w:lvl w:ilvl="0" w:tplc="DD58045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3291C"/>
    <w:multiLevelType w:val="hybridMultilevel"/>
    <w:tmpl w:val="3F9EF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8533D"/>
    <w:multiLevelType w:val="hybridMultilevel"/>
    <w:tmpl w:val="A86A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E778E"/>
    <w:multiLevelType w:val="multilevel"/>
    <w:tmpl w:val="0419001D"/>
    <w:styleLink w:val="1230"/>
    <w:lvl w:ilvl="0">
      <w:start w:val="1"/>
      <w:numFmt w:val="none"/>
      <w:lvlText w:val="%1)"/>
      <w:lvlJc w:val="left"/>
      <w:pPr>
        <w:ind w:left="3196" w:hanging="360"/>
      </w:pPr>
      <w:rPr>
        <w:rFonts w:ascii="Arial" w:hAnsi="Arial"/>
        <w:b/>
        <w:color w:val="000000" w:themeColor="text1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270005F"/>
    <w:multiLevelType w:val="hybridMultilevel"/>
    <w:tmpl w:val="3FDE8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D76CA"/>
    <w:multiLevelType w:val="hybridMultilevel"/>
    <w:tmpl w:val="5B36A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D1254"/>
    <w:multiLevelType w:val="hybridMultilevel"/>
    <w:tmpl w:val="9454F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46B82"/>
    <w:multiLevelType w:val="hybridMultilevel"/>
    <w:tmpl w:val="E05E2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1C668A3"/>
    <w:multiLevelType w:val="hybridMultilevel"/>
    <w:tmpl w:val="0562E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64E8D"/>
    <w:multiLevelType w:val="hybridMultilevel"/>
    <w:tmpl w:val="99027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B267C8"/>
    <w:multiLevelType w:val="hybridMultilevel"/>
    <w:tmpl w:val="BFD61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43E68"/>
    <w:multiLevelType w:val="hybridMultilevel"/>
    <w:tmpl w:val="9E661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831CF"/>
    <w:multiLevelType w:val="hybridMultilevel"/>
    <w:tmpl w:val="ED6CE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D11CD"/>
    <w:multiLevelType w:val="hybridMultilevel"/>
    <w:tmpl w:val="4E240C10"/>
    <w:lvl w:ilvl="0" w:tplc="772A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E35E6"/>
    <w:multiLevelType w:val="hybridMultilevel"/>
    <w:tmpl w:val="89CA8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B3890"/>
    <w:multiLevelType w:val="hybridMultilevel"/>
    <w:tmpl w:val="6258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31132"/>
    <w:multiLevelType w:val="hybridMultilevel"/>
    <w:tmpl w:val="96B07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17"/>
  </w:num>
  <w:num w:numId="5">
    <w:abstractNumId w:val="18"/>
  </w:num>
  <w:num w:numId="6">
    <w:abstractNumId w:val="20"/>
  </w:num>
  <w:num w:numId="7">
    <w:abstractNumId w:val="9"/>
  </w:num>
  <w:num w:numId="8">
    <w:abstractNumId w:val="8"/>
  </w:num>
  <w:num w:numId="9">
    <w:abstractNumId w:val="22"/>
  </w:num>
  <w:num w:numId="10">
    <w:abstractNumId w:val="14"/>
  </w:num>
  <w:num w:numId="11">
    <w:abstractNumId w:val="13"/>
  </w:num>
  <w:num w:numId="12">
    <w:abstractNumId w:val="16"/>
  </w:num>
  <w:num w:numId="13">
    <w:abstractNumId w:val="10"/>
  </w:num>
  <w:num w:numId="14">
    <w:abstractNumId w:val="12"/>
  </w:num>
  <w:num w:numId="15">
    <w:abstractNumId w:val="6"/>
  </w:num>
  <w:num w:numId="16">
    <w:abstractNumId w:val="19"/>
  </w:num>
  <w:num w:numId="17">
    <w:abstractNumId w:val="7"/>
  </w:num>
  <w:num w:numId="18">
    <w:abstractNumId w:val="4"/>
  </w:num>
  <w:num w:numId="19">
    <w:abstractNumId w:val="5"/>
  </w:num>
  <w:num w:numId="20">
    <w:abstractNumId w:val="0"/>
  </w:num>
  <w:num w:numId="21">
    <w:abstractNumId w:val="21"/>
  </w:num>
  <w:num w:numId="22">
    <w:abstractNumId w:val="23"/>
  </w:num>
  <w:num w:numId="23">
    <w:abstractNumId w:val="24"/>
  </w:num>
  <w:num w:numId="24">
    <w:abstractNumId w:val="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4B2"/>
    <w:rsid w:val="00011952"/>
    <w:rsid w:val="0001645E"/>
    <w:rsid w:val="00023656"/>
    <w:rsid w:val="00046E2C"/>
    <w:rsid w:val="00064D91"/>
    <w:rsid w:val="000A6839"/>
    <w:rsid w:val="000C2129"/>
    <w:rsid w:val="000E4D44"/>
    <w:rsid w:val="00111B66"/>
    <w:rsid w:val="001212DC"/>
    <w:rsid w:val="00127782"/>
    <w:rsid w:val="001505AD"/>
    <w:rsid w:val="00152D1E"/>
    <w:rsid w:val="00175148"/>
    <w:rsid w:val="001E18F5"/>
    <w:rsid w:val="001F7DC3"/>
    <w:rsid w:val="00203C7C"/>
    <w:rsid w:val="00216FC6"/>
    <w:rsid w:val="00227181"/>
    <w:rsid w:val="00240BF7"/>
    <w:rsid w:val="00253B32"/>
    <w:rsid w:val="0027322B"/>
    <w:rsid w:val="002C24D0"/>
    <w:rsid w:val="002D3854"/>
    <w:rsid w:val="00327D73"/>
    <w:rsid w:val="003558D0"/>
    <w:rsid w:val="00356645"/>
    <w:rsid w:val="003577C1"/>
    <w:rsid w:val="00361DA1"/>
    <w:rsid w:val="003772E2"/>
    <w:rsid w:val="003925D6"/>
    <w:rsid w:val="003C34B2"/>
    <w:rsid w:val="003E7C79"/>
    <w:rsid w:val="003E7E9F"/>
    <w:rsid w:val="003F2E74"/>
    <w:rsid w:val="003F45B3"/>
    <w:rsid w:val="003F4E3C"/>
    <w:rsid w:val="00430643"/>
    <w:rsid w:val="004329C7"/>
    <w:rsid w:val="00450ABF"/>
    <w:rsid w:val="004532A0"/>
    <w:rsid w:val="004640FD"/>
    <w:rsid w:val="00466F0C"/>
    <w:rsid w:val="004A7263"/>
    <w:rsid w:val="004B141A"/>
    <w:rsid w:val="004B29CE"/>
    <w:rsid w:val="0054340E"/>
    <w:rsid w:val="005650C8"/>
    <w:rsid w:val="005F3668"/>
    <w:rsid w:val="0062004B"/>
    <w:rsid w:val="00621F53"/>
    <w:rsid w:val="0063084C"/>
    <w:rsid w:val="006309A5"/>
    <w:rsid w:val="00631C18"/>
    <w:rsid w:val="006642C3"/>
    <w:rsid w:val="00685ECD"/>
    <w:rsid w:val="00702661"/>
    <w:rsid w:val="00712FC2"/>
    <w:rsid w:val="00764848"/>
    <w:rsid w:val="00773035"/>
    <w:rsid w:val="007955AE"/>
    <w:rsid w:val="00797604"/>
    <w:rsid w:val="007C65D7"/>
    <w:rsid w:val="007D1CB8"/>
    <w:rsid w:val="008009B2"/>
    <w:rsid w:val="00802925"/>
    <w:rsid w:val="00815922"/>
    <w:rsid w:val="00821A2C"/>
    <w:rsid w:val="00832520"/>
    <w:rsid w:val="00853CAC"/>
    <w:rsid w:val="00871E92"/>
    <w:rsid w:val="00882A2C"/>
    <w:rsid w:val="00882ED5"/>
    <w:rsid w:val="008A31DF"/>
    <w:rsid w:val="008B2010"/>
    <w:rsid w:val="008C081A"/>
    <w:rsid w:val="008E19BC"/>
    <w:rsid w:val="008E1F56"/>
    <w:rsid w:val="008E42F0"/>
    <w:rsid w:val="008E506E"/>
    <w:rsid w:val="00902056"/>
    <w:rsid w:val="0092538E"/>
    <w:rsid w:val="009263E0"/>
    <w:rsid w:val="00953711"/>
    <w:rsid w:val="00984770"/>
    <w:rsid w:val="009B40F7"/>
    <w:rsid w:val="009C0909"/>
    <w:rsid w:val="009D2BB6"/>
    <w:rsid w:val="009F27F1"/>
    <w:rsid w:val="00A00D7B"/>
    <w:rsid w:val="00A25751"/>
    <w:rsid w:val="00AA55AC"/>
    <w:rsid w:val="00AA665C"/>
    <w:rsid w:val="00AC56FF"/>
    <w:rsid w:val="00AD1D86"/>
    <w:rsid w:val="00B10BB0"/>
    <w:rsid w:val="00B10E71"/>
    <w:rsid w:val="00BA6C29"/>
    <w:rsid w:val="00BB6296"/>
    <w:rsid w:val="00BE5D89"/>
    <w:rsid w:val="00C04CD1"/>
    <w:rsid w:val="00C47497"/>
    <w:rsid w:val="00C578D5"/>
    <w:rsid w:val="00C741A0"/>
    <w:rsid w:val="00C76A79"/>
    <w:rsid w:val="00CB151E"/>
    <w:rsid w:val="00CB27D0"/>
    <w:rsid w:val="00CC7C53"/>
    <w:rsid w:val="00CD0310"/>
    <w:rsid w:val="00CE69C5"/>
    <w:rsid w:val="00CF275B"/>
    <w:rsid w:val="00D17055"/>
    <w:rsid w:val="00D35C48"/>
    <w:rsid w:val="00D66595"/>
    <w:rsid w:val="00D9124E"/>
    <w:rsid w:val="00D93B65"/>
    <w:rsid w:val="00DC4672"/>
    <w:rsid w:val="00DD6908"/>
    <w:rsid w:val="00DD7159"/>
    <w:rsid w:val="00DE603D"/>
    <w:rsid w:val="00E15164"/>
    <w:rsid w:val="00E55204"/>
    <w:rsid w:val="00E916CE"/>
    <w:rsid w:val="00EA4BBD"/>
    <w:rsid w:val="00ED0742"/>
    <w:rsid w:val="00ED2C5D"/>
    <w:rsid w:val="00F25091"/>
    <w:rsid w:val="00F408D2"/>
    <w:rsid w:val="00FA077D"/>
    <w:rsid w:val="00FA106B"/>
    <w:rsid w:val="00FC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68E8B"/>
  <w15:chartTrackingRefBased/>
  <w15:docId w15:val="{C94DB62D-1501-435D-B497-CCAD500F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31C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23">
    <w:name w:val="заголовок 123"/>
    <w:basedOn w:val="a2"/>
    <w:uiPriority w:val="99"/>
    <w:rsid w:val="0054340E"/>
    <w:pPr>
      <w:numPr>
        <w:numId w:val="1"/>
      </w:numPr>
    </w:pPr>
  </w:style>
  <w:style w:type="numbering" w:customStyle="1" w:styleId="1230">
    <w:name w:val="Заголовок 123"/>
    <w:basedOn w:val="a2"/>
    <w:uiPriority w:val="99"/>
    <w:rsid w:val="0054340E"/>
    <w:pPr>
      <w:numPr>
        <w:numId w:val="2"/>
      </w:numPr>
    </w:pPr>
  </w:style>
  <w:style w:type="character" w:customStyle="1" w:styleId="10">
    <w:name w:val="Заголовок 1 Знак"/>
    <w:basedOn w:val="a0"/>
    <w:link w:val="1"/>
    <w:rsid w:val="00631C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unhideWhenUsed/>
    <w:rsid w:val="00631C18"/>
  </w:style>
  <w:style w:type="table" w:styleId="a3">
    <w:name w:val="Table Grid"/>
    <w:basedOn w:val="a1"/>
    <w:rsid w:val="00631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631C1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631C1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631C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631C1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631C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uiPriority w:val="99"/>
    <w:rsid w:val="00631C18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31C18"/>
  </w:style>
  <w:style w:type="paragraph" w:customStyle="1" w:styleId="ConsPlusNormal">
    <w:name w:val="ConsPlusNormal"/>
    <w:rsid w:val="00631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Strong"/>
    <w:qFormat/>
    <w:rsid w:val="00631C18"/>
    <w:rPr>
      <w:b/>
      <w:bCs/>
    </w:rPr>
  </w:style>
  <w:style w:type="paragraph" w:customStyle="1" w:styleId="headertexttopleveltextcentertext">
    <w:name w:val="headertext topleveltext centertext"/>
    <w:basedOn w:val="a"/>
    <w:rsid w:val="0063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63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31C18"/>
    <w:pPr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a">
    <w:name w:val="List Paragraph"/>
    <w:basedOn w:val="a"/>
    <w:uiPriority w:val="34"/>
    <w:qFormat/>
    <w:rsid w:val="00631C1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4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2AC71-8694-48CD-BAF5-79376AD7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10</Pages>
  <Words>2595</Words>
  <Characters>14796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Мартынюк Дмитрий Викторович</dc:creator>
  <cp:keywords/>
  <dc:description/>
  <cp:lastModifiedBy>Мартынюк Дмитрий Викторович</cp:lastModifiedBy>
  <cp:revision>106</cp:revision>
  <cp:lastPrinted>2022-04-19T11:23:00Z</cp:lastPrinted>
  <dcterms:created xsi:type="dcterms:W3CDTF">2022-03-22T06:45:00Z</dcterms:created>
  <dcterms:modified xsi:type="dcterms:W3CDTF">2022-04-25T10:57:00Z</dcterms:modified>
</cp:coreProperties>
</file>